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8D08E" w14:textId="77777777" w:rsidR="00216249" w:rsidRPr="00973175" w:rsidRDefault="00216249" w:rsidP="00BF00F2">
      <w:pPr>
        <w:spacing w:line="360" w:lineRule="auto"/>
        <w:ind w:firstLine="0"/>
        <w:jc w:val="center"/>
        <w:rPr>
          <w:b/>
          <w:sz w:val="24"/>
          <w:szCs w:val="24"/>
        </w:rPr>
      </w:pPr>
      <w:r w:rsidRPr="00973175">
        <w:rPr>
          <w:b/>
          <w:noProof/>
          <w:sz w:val="24"/>
          <w:szCs w:val="24"/>
        </w:rPr>
        <w:drawing>
          <wp:inline distT="0" distB="0" distL="0" distR="0" wp14:anchorId="733CD7B4" wp14:editId="002C0D54">
            <wp:extent cx="591820" cy="683895"/>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14:paraId="74BCCD0F" w14:textId="77777777" w:rsidR="00BF00F2" w:rsidRPr="002342BA" w:rsidRDefault="00BF00F2" w:rsidP="00BF00F2">
      <w:pPr>
        <w:spacing w:line="360" w:lineRule="auto"/>
        <w:ind w:firstLine="0"/>
        <w:jc w:val="center"/>
        <w:rPr>
          <w:b/>
          <w:sz w:val="24"/>
          <w:szCs w:val="24"/>
        </w:rPr>
      </w:pPr>
      <w:r w:rsidRPr="002342BA">
        <w:rPr>
          <w:b/>
          <w:sz w:val="24"/>
          <w:szCs w:val="24"/>
        </w:rPr>
        <w:t>Республика Саха (Якутия)</w:t>
      </w:r>
    </w:p>
    <w:p w14:paraId="0A13B236" w14:textId="77777777" w:rsidR="00BF00F2" w:rsidRPr="002342BA" w:rsidRDefault="00BF00F2" w:rsidP="00BF00F2">
      <w:pPr>
        <w:spacing w:line="360" w:lineRule="auto"/>
        <w:ind w:firstLine="0"/>
        <w:jc w:val="center"/>
        <w:rPr>
          <w:b/>
          <w:sz w:val="24"/>
          <w:szCs w:val="24"/>
        </w:rPr>
      </w:pPr>
      <w:r w:rsidRPr="002342BA">
        <w:rPr>
          <w:b/>
          <w:sz w:val="24"/>
          <w:szCs w:val="24"/>
        </w:rPr>
        <w:t>Муниципальный район «Мирнинский район»</w:t>
      </w:r>
    </w:p>
    <w:p w14:paraId="30A87B8A" w14:textId="77777777" w:rsidR="00BF00F2" w:rsidRPr="002342BA" w:rsidRDefault="00BF00F2" w:rsidP="00BF00F2">
      <w:pPr>
        <w:spacing w:line="360" w:lineRule="auto"/>
        <w:ind w:firstLine="0"/>
        <w:jc w:val="center"/>
        <w:rPr>
          <w:b/>
          <w:sz w:val="24"/>
          <w:szCs w:val="24"/>
        </w:rPr>
      </w:pPr>
      <w:r w:rsidRPr="002342BA">
        <w:rPr>
          <w:b/>
          <w:sz w:val="24"/>
          <w:szCs w:val="24"/>
        </w:rPr>
        <w:t>Городское поселение «Город Удачный»</w:t>
      </w:r>
    </w:p>
    <w:p w14:paraId="4A982045" w14:textId="77777777" w:rsidR="00BF00F2" w:rsidRPr="002342BA" w:rsidRDefault="00BF00F2" w:rsidP="00BF00F2">
      <w:pPr>
        <w:spacing w:line="360" w:lineRule="auto"/>
        <w:ind w:firstLine="0"/>
        <w:jc w:val="center"/>
        <w:rPr>
          <w:b/>
          <w:sz w:val="24"/>
          <w:szCs w:val="24"/>
        </w:rPr>
      </w:pPr>
      <w:r w:rsidRPr="002342BA">
        <w:rPr>
          <w:b/>
          <w:sz w:val="24"/>
          <w:szCs w:val="24"/>
        </w:rPr>
        <w:t>Городской Совет депутатов</w:t>
      </w:r>
    </w:p>
    <w:p w14:paraId="491AC750" w14:textId="77777777" w:rsidR="00BF00F2" w:rsidRPr="002342BA" w:rsidRDefault="00BF00F2" w:rsidP="00BF00F2">
      <w:pPr>
        <w:spacing w:line="360" w:lineRule="auto"/>
        <w:ind w:firstLine="0"/>
        <w:jc w:val="center"/>
        <w:rPr>
          <w:b/>
          <w:sz w:val="24"/>
          <w:szCs w:val="24"/>
        </w:rPr>
      </w:pPr>
      <w:r w:rsidRPr="002342BA">
        <w:rPr>
          <w:b/>
          <w:sz w:val="24"/>
          <w:szCs w:val="24"/>
          <w:lang w:val="en-US"/>
        </w:rPr>
        <w:t>V</w:t>
      </w:r>
      <w:r w:rsidRPr="002342BA">
        <w:rPr>
          <w:b/>
          <w:sz w:val="24"/>
          <w:szCs w:val="24"/>
        </w:rPr>
        <w:t xml:space="preserve"> созыв</w:t>
      </w:r>
    </w:p>
    <w:p w14:paraId="235D3682" w14:textId="77777777" w:rsidR="00BF00F2" w:rsidRPr="002342BA" w:rsidRDefault="00BF00F2" w:rsidP="00BF00F2">
      <w:pPr>
        <w:spacing w:line="360" w:lineRule="auto"/>
        <w:ind w:firstLine="0"/>
        <w:jc w:val="center"/>
        <w:rPr>
          <w:b/>
          <w:sz w:val="24"/>
          <w:szCs w:val="24"/>
        </w:rPr>
      </w:pPr>
    </w:p>
    <w:p w14:paraId="4A00E906" w14:textId="77777777" w:rsidR="00BF00F2" w:rsidRPr="002342BA" w:rsidRDefault="00BF00F2" w:rsidP="00BF00F2">
      <w:pPr>
        <w:spacing w:line="360" w:lineRule="auto"/>
        <w:ind w:firstLine="0"/>
        <w:jc w:val="center"/>
        <w:rPr>
          <w:b/>
          <w:sz w:val="24"/>
          <w:szCs w:val="24"/>
        </w:rPr>
      </w:pPr>
      <w:r w:rsidRPr="002342BA">
        <w:rPr>
          <w:b/>
          <w:sz w:val="24"/>
          <w:szCs w:val="24"/>
        </w:rPr>
        <w:t>Х</w:t>
      </w:r>
      <w:r w:rsidRPr="002342BA">
        <w:rPr>
          <w:b/>
          <w:sz w:val="24"/>
          <w:szCs w:val="24"/>
          <w:lang w:val="en-US"/>
        </w:rPr>
        <w:t>XVII</w:t>
      </w:r>
      <w:r w:rsidRPr="002342BA">
        <w:rPr>
          <w:b/>
          <w:sz w:val="24"/>
          <w:szCs w:val="24"/>
        </w:rPr>
        <w:t xml:space="preserve"> СЕССИЯ</w:t>
      </w:r>
    </w:p>
    <w:p w14:paraId="1FF8762E" w14:textId="77777777" w:rsidR="00BF00F2" w:rsidRPr="002342BA" w:rsidRDefault="00BF00F2" w:rsidP="00BF00F2">
      <w:pPr>
        <w:spacing w:line="360" w:lineRule="auto"/>
        <w:ind w:firstLine="0"/>
        <w:jc w:val="center"/>
        <w:rPr>
          <w:b/>
          <w:sz w:val="24"/>
          <w:szCs w:val="24"/>
        </w:rPr>
      </w:pPr>
    </w:p>
    <w:p w14:paraId="19DA84E0" w14:textId="77777777" w:rsidR="00BF00F2" w:rsidRPr="002342BA" w:rsidRDefault="00BF00F2" w:rsidP="00BF00F2">
      <w:pPr>
        <w:spacing w:line="360" w:lineRule="auto"/>
        <w:ind w:firstLine="0"/>
        <w:jc w:val="center"/>
        <w:rPr>
          <w:b/>
          <w:sz w:val="24"/>
          <w:szCs w:val="24"/>
        </w:rPr>
      </w:pPr>
      <w:r w:rsidRPr="002342BA">
        <w:rPr>
          <w:b/>
          <w:sz w:val="24"/>
          <w:szCs w:val="24"/>
        </w:rPr>
        <w:t>РЕШЕНИЕ</w:t>
      </w:r>
    </w:p>
    <w:p w14:paraId="6F2847C2" w14:textId="77777777" w:rsidR="00BF00F2" w:rsidRPr="002342BA" w:rsidRDefault="00BF00F2" w:rsidP="00BF00F2">
      <w:pPr>
        <w:spacing w:line="360" w:lineRule="auto"/>
        <w:ind w:firstLine="0"/>
        <w:jc w:val="center"/>
        <w:rPr>
          <w:b/>
          <w:sz w:val="24"/>
          <w:szCs w:val="24"/>
        </w:rPr>
      </w:pPr>
    </w:p>
    <w:p w14:paraId="7755DB21" w14:textId="23D4E23F" w:rsidR="00BF00F2" w:rsidRPr="002342BA" w:rsidRDefault="00BF00F2" w:rsidP="00BF00F2">
      <w:pPr>
        <w:shd w:val="clear" w:color="auto" w:fill="FFFFFF"/>
        <w:spacing w:line="360" w:lineRule="auto"/>
        <w:ind w:firstLine="0"/>
        <w:rPr>
          <w:b/>
          <w:sz w:val="24"/>
          <w:szCs w:val="24"/>
        </w:rPr>
      </w:pPr>
      <w:r w:rsidRPr="002342BA">
        <w:rPr>
          <w:b/>
          <w:sz w:val="24"/>
          <w:szCs w:val="24"/>
        </w:rPr>
        <w:t xml:space="preserve">26 февраля 2025 г.                                                                                    </w:t>
      </w:r>
      <w:r>
        <w:rPr>
          <w:b/>
          <w:sz w:val="24"/>
          <w:szCs w:val="24"/>
        </w:rPr>
        <w:t xml:space="preserve">                           №27-</w:t>
      </w:r>
      <w:bookmarkStart w:id="0" w:name="_GoBack"/>
      <w:bookmarkEnd w:id="0"/>
    </w:p>
    <w:p w14:paraId="2D690A43" w14:textId="77777777" w:rsidR="00333A72" w:rsidRPr="00973175" w:rsidRDefault="00333A72" w:rsidP="00BF00F2">
      <w:pPr>
        <w:pStyle w:val="msonormalbullet1gif"/>
        <w:spacing w:before="0" w:beforeAutospacing="0" w:after="0" w:afterAutospacing="0" w:line="360" w:lineRule="auto"/>
        <w:contextualSpacing/>
        <w:jc w:val="center"/>
        <w:rPr>
          <w:b/>
        </w:rPr>
      </w:pPr>
    </w:p>
    <w:p w14:paraId="2D1AC032" w14:textId="77777777" w:rsidR="00BF00F2" w:rsidRDefault="00973175" w:rsidP="00BF00F2">
      <w:pPr>
        <w:pStyle w:val="msonormalbullet1gif"/>
        <w:spacing w:before="0" w:beforeAutospacing="0" w:after="0" w:afterAutospacing="0" w:line="360" w:lineRule="auto"/>
        <w:contextualSpacing/>
        <w:jc w:val="center"/>
        <w:rPr>
          <w:b/>
        </w:rPr>
      </w:pPr>
      <w:r w:rsidRPr="00973175">
        <w:rPr>
          <w:b/>
        </w:rPr>
        <w:t xml:space="preserve">Об утверждении </w:t>
      </w:r>
      <w:r w:rsidR="009C55A9">
        <w:rPr>
          <w:b/>
        </w:rPr>
        <w:t>П</w:t>
      </w:r>
      <w:r w:rsidR="00F97DE0" w:rsidRPr="00F97DE0">
        <w:rPr>
          <w:b/>
        </w:rPr>
        <w:t>оложени</w:t>
      </w:r>
      <w:r w:rsidR="00F97DE0">
        <w:rPr>
          <w:b/>
        </w:rPr>
        <w:t>я</w:t>
      </w:r>
      <w:r w:rsidR="00BF00F2">
        <w:rPr>
          <w:b/>
        </w:rPr>
        <w:t xml:space="preserve"> </w:t>
      </w:r>
      <w:r w:rsidR="00F97DE0" w:rsidRPr="00F97DE0">
        <w:rPr>
          <w:b/>
        </w:rPr>
        <w:t xml:space="preserve">о муниципальной службе </w:t>
      </w:r>
    </w:p>
    <w:p w14:paraId="4585F4B0" w14:textId="77777777" w:rsidR="00BF00F2" w:rsidRDefault="00F97DE0" w:rsidP="00BF00F2">
      <w:pPr>
        <w:pStyle w:val="msonormalbullet1gif"/>
        <w:spacing w:before="0" w:beforeAutospacing="0" w:after="0" w:afterAutospacing="0" w:line="360" w:lineRule="auto"/>
        <w:contextualSpacing/>
        <w:jc w:val="center"/>
        <w:rPr>
          <w:b/>
        </w:rPr>
      </w:pPr>
      <w:r w:rsidRPr="00F97DE0">
        <w:rPr>
          <w:b/>
        </w:rPr>
        <w:t xml:space="preserve">в </w:t>
      </w:r>
      <w:r>
        <w:rPr>
          <w:b/>
        </w:rPr>
        <w:t>городском поселении</w:t>
      </w:r>
      <w:r w:rsidRPr="00F97DE0">
        <w:rPr>
          <w:b/>
        </w:rPr>
        <w:t xml:space="preserve"> «Город Удачный» </w:t>
      </w:r>
    </w:p>
    <w:p w14:paraId="24770D10" w14:textId="3F08E81E" w:rsidR="00251773" w:rsidRPr="00973175" w:rsidRDefault="00F97DE0" w:rsidP="00BF00F2">
      <w:pPr>
        <w:pStyle w:val="msonormalbullet1gif"/>
        <w:spacing w:before="0" w:beforeAutospacing="0" w:after="0" w:afterAutospacing="0" w:line="360" w:lineRule="auto"/>
        <w:contextualSpacing/>
        <w:jc w:val="center"/>
        <w:rPr>
          <w:b/>
        </w:rPr>
      </w:pPr>
      <w:r>
        <w:rPr>
          <w:b/>
        </w:rPr>
        <w:t>муниципального района «</w:t>
      </w:r>
      <w:r w:rsidRPr="00F97DE0">
        <w:rPr>
          <w:b/>
        </w:rPr>
        <w:t>Мирнинск</w:t>
      </w:r>
      <w:r>
        <w:rPr>
          <w:b/>
        </w:rPr>
        <w:t>ий</w:t>
      </w:r>
      <w:r w:rsidRPr="00F97DE0">
        <w:rPr>
          <w:b/>
        </w:rPr>
        <w:t xml:space="preserve"> район</w:t>
      </w:r>
      <w:r>
        <w:rPr>
          <w:b/>
        </w:rPr>
        <w:t>»</w:t>
      </w:r>
      <w:r w:rsidRPr="00F97DE0">
        <w:rPr>
          <w:b/>
        </w:rPr>
        <w:t xml:space="preserve"> Республики Саха (Якутия)</w:t>
      </w:r>
    </w:p>
    <w:p w14:paraId="0D5028A3" w14:textId="77777777" w:rsidR="00F97DE0" w:rsidRDefault="00F97DE0" w:rsidP="00BF00F2">
      <w:pPr>
        <w:pStyle w:val="ConsPlusNormal"/>
        <w:spacing w:line="360" w:lineRule="auto"/>
        <w:ind w:firstLine="709"/>
        <w:jc w:val="both"/>
        <w:rPr>
          <w:rFonts w:ascii="Times New Roman" w:hAnsi="Times New Roman" w:cs="Times New Roman"/>
          <w:sz w:val="24"/>
          <w:szCs w:val="24"/>
        </w:rPr>
      </w:pPr>
    </w:p>
    <w:p w14:paraId="7AB5B234" w14:textId="396A0087" w:rsidR="00973175" w:rsidRPr="00CD3E55" w:rsidRDefault="00973175" w:rsidP="00BF00F2">
      <w:pPr>
        <w:pStyle w:val="ConsPlusNormal"/>
        <w:spacing w:line="360" w:lineRule="auto"/>
        <w:ind w:firstLine="709"/>
        <w:jc w:val="both"/>
        <w:rPr>
          <w:rFonts w:ascii="Times New Roman" w:hAnsi="Times New Roman" w:cs="Times New Roman"/>
          <w:sz w:val="24"/>
          <w:szCs w:val="24"/>
        </w:rPr>
      </w:pPr>
      <w:r w:rsidRPr="00973175">
        <w:rPr>
          <w:rFonts w:ascii="Times New Roman" w:hAnsi="Times New Roman" w:cs="Times New Roman"/>
          <w:sz w:val="24"/>
          <w:szCs w:val="24"/>
        </w:rPr>
        <w:t>В соответствии с</w:t>
      </w:r>
      <w:r w:rsidR="005A3DB0" w:rsidRPr="005A3DB0">
        <w:rPr>
          <w:rFonts w:ascii="Times New Roman" w:hAnsi="Times New Roman" w:cs="Times New Roman"/>
          <w:sz w:val="24"/>
          <w:szCs w:val="24"/>
        </w:rPr>
        <w:t xml:space="preserve"> </w:t>
      </w:r>
      <w:r w:rsidR="005A3DB0" w:rsidRPr="00973175">
        <w:rPr>
          <w:rFonts w:ascii="Times New Roman" w:hAnsi="Times New Roman" w:cs="Times New Roman"/>
          <w:sz w:val="24"/>
          <w:szCs w:val="24"/>
        </w:rPr>
        <w:t>Федеральн</w:t>
      </w:r>
      <w:r w:rsidR="005A3DB0">
        <w:rPr>
          <w:rFonts w:ascii="Times New Roman" w:hAnsi="Times New Roman" w:cs="Times New Roman"/>
          <w:sz w:val="24"/>
          <w:szCs w:val="24"/>
        </w:rPr>
        <w:t>ым</w:t>
      </w:r>
      <w:r w:rsidR="005A3DB0" w:rsidRPr="00973175">
        <w:rPr>
          <w:rFonts w:ascii="Times New Roman" w:hAnsi="Times New Roman" w:cs="Times New Roman"/>
          <w:sz w:val="24"/>
          <w:szCs w:val="24"/>
        </w:rPr>
        <w:t xml:space="preserve"> закон</w:t>
      </w:r>
      <w:r w:rsidR="005A3DB0">
        <w:rPr>
          <w:rFonts w:ascii="Times New Roman" w:hAnsi="Times New Roman" w:cs="Times New Roman"/>
          <w:sz w:val="24"/>
          <w:szCs w:val="24"/>
        </w:rPr>
        <w:t>ом</w:t>
      </w:r>
      <w:r w:rsidR="005A3DB0" w:rsidRPr="00973175">
        <w:rPr>
          <w:rFonts w:ascii="Times New Roman" w:hAnsi="Times New Roman" w:cs="Times New Roman"/>
          <w:sz w:val="24"/>
          <w:szCs w:val="24"/>
        </w:rPr>
        <w:t xml:space="preserve"> от 6 октября 2003 года №131-ФЗ «Об общих принципах организации местного самоуправления в Российской Федерации»,</w:t>
      </w:r>
      <w:r w:rsidRPr="00973175">
        <w:rPr>
          <w:rFonts w:ascii="Times New Roman" w:hAnsi="Times New Roman" w:cs="Times New Roman"/>
          <w:sz w:val="24"/>
          <w:szCs w:val="24"/>
        </w:rPr>
        <w:t xml:space="preserve"> </w:t>
      </w:r>
      <w:r w:rsidR="005A3DB0" w:rsidRPr="005A3DB0">
        <w:rPr>
          <w:rFonts w:ascii="Times New Roman" w:hAnsi="Times New Roman" w:cs="Times New Roman"/>
          <w:sz w:val="24"/>
          <w:szCs w:val="24"/>
        </w:rPr>
        <w:t>Федеральны</w:t>
      </w:r>
      <w:r w:rsidR="005A3DB0">
        <w:rPr>
          <w:rFonts w:ascii="Times New Roman" w:hAnsi="Times New Roman" w:cs="Times New Roman"/>
          <w:sz w:val="24"/>
          <w:szCs w:val="24"/>
        </w:rPr>
        <w:t>м</w:t>
      </w:r>
      <w:r w:rsidR="005A3DB0" w:rsidRPr="005A3DB0">
        <w:rPr>
          <w:rFonts w:ascii="Times New Roman" w:hAnsi="Times New Roman" w:cs="Times New Roman"/>
          <w:sz w:val="24"/>
          <w:szCs w:val="24"/>
        </w:rPr>
        <w:t xml:space="preserve"> закон</w:t>
      </w:r>
      <w:r w:rsidR="005A3DB0">
        <w:rPr>
          <w:rFonts w:ascii="Times New Roman" w:hAnsi="Times New Roman" w:cs="Times New Roman"/>
          <w:sz w:val="24"/>
          <w:szCs w:val="24"/>
        </w:rPr>
        <w:t>ом</w:t>
      </w:r>
      <w:r w:rsidR="00F06F17">
        <w:rPr>
          <w:rFonts w:ascii="Times New Roman" w:hAnsi="Times New Roman" w:cs="Times New Roman"/>
          <w:sz w:val="24"/>
          <w:szCs w:val="24"/>
        </w:rPr>
        <w:t xml:space="preserve"> от 2 марта </w:t>
      </w:r>
      <w:r w:rsidR="005A3DB0" w:rsidRPr="005A3DB0">
        <w:rPr>
          <w:rFonts w:ascii="Times New Roman" w:hAnsi="Times New Roman" w:cs="Times New Roman"/>
          <w:sz w:val="24"/>
          <w:szCs w:val="24"/>
        </w:rPr>
        <w:t>2007</w:t>
      </w:r>
      <w:r w:rsidR="00F06F17">
        <w:rPr>
          <w:rFonts w:ascii="Times New Roman" w:hAnsi="Times New Roman" w:cs="Times New Roman"/>
          <w:sz w:val="24"/>
          <w:szCs w:val="24"/>
        </w:rPr>
        <w:t xml:space="preserve"> года</w:t>
      </w:r>
      <w:r w:rsidR="005A3DB0" w:rsidRPr="005A3DB0">
        <w:rPr>
          <w:rFonts w:ascii="Times New Roman" w:hAnsi="Times New Roman" w:cs="Times New Roman"/>
          <w:sz w:val="24"/>
          <w:szCs w:val="24"/>
        </w:rPr>
        <w:t xml:space="preserve"> </w:t>
      </w:r>
      <w:r w:rsidR="005A3DB0">
        <w:rPr>
          <w:rFonts w:ascii="Times New Roman" w:hAnsi="Times New Roman" w:cs="Times New Roman"/>
          <w:sz w:val="24"/>
          <w:szCs w:val="24"/>
        </w:rPr>
        <w:t>№</w:t>
      </w:r>
      <w:r w:rsidR="005A3DB0" w:rsidRPr="005A3DB0">
        <w:rPr>
          <w:rFonts w:ascii="Times New Roman" w:hAnsi="Times New Roman" w:cs="Times New Roman"/>
          <w:sz w:val="24"/>
          <w:szCs w:val="24"/>
        </w:rPr>
        <w:t xml:space="preserve"> 25-ФЗ </w:t>
      </w:r>
      <w:r w:rsidR="005A3DB0">
        <w:rPr>
          <w:rFonts w:ascii="Times New Roman" w:hAnsi="Times New Roman" w:cs="Times New Roman"/>
          <w:sz w:val="24"/>
          <w:szCs w:val="24"/>
        </w:rPr>
        <w:t>«</w:t>
      </w:r>
      <w:r w:rsidR="005A3DB0" w:rsidRPr="005A3DB0">
        <w:rPr>
          <w:rFonts w:ascii="Times New Roman" w:hAnsi="Times New Roman" w:cs="Times New Roman"/>
          <w:sz w:val="24"/>
          <w:szCs w:val="24"/>
        </w:rPr>
        <w:t>О муниципальной службе в Российской Федерации</w:t>
      </w:r>
      <w:r w:rsidR="005A3DB0">
        <w:rPr>
          <w:rFonts w:ascii="Times New Roman" w:hAnsi="Times New Roman" w:cs="Times New Roman"/>
          <w:sz w:val="24"/>
          <w:szCs w:val="24"/>
        </w:rPr>
        <w:t>»,</w:t>
      </w:r>
      <w:r w:rsidR="00FC6A1A">
        <w:rPr>
          <w:rFonts w:ascii="Times New Roman" w:hAnsi="Times New Roman" w:cs="Times New Roman"/>
          <w:sz w:val="24"/>
          <w:szCs w:val="24"/>
        </w:rPr>
        <w:t xml:space="preserve"> </w:t>
      </w:r>
      <w:bookmarkStart w:id="1" w:name="_Hlk188954936"/>
      <w:r w:rsidR="00FC6A1A" w:rsidRPr="00FC6A1A">
        <w:rPr>
          <w:rFonts w:ascii="Times New Roman" w:hAnsi="Times New Roman" w:cs="Times New Roman"/>
          <w:sz w:val="24"/>
          <w:szCs w:val="24"/>
        </w:rPr>
        <w:t>Закон</w:t>
      </w:r>
      <w:r w:rsidR="00FC6A1A">
        <w:rPr>
          <w:rFonts w:ascii="Times New Roman" w:hAnsi="Times New Roman" w:cs="Times New Roman"/>
          <w:sz w:val="24"/>
          <w:szCs w:val="24"/>
        </w:rPr>
        <w:t>ом</w:t>
      </w:r>
      <w:r w:rsidR="00FC6A1A" w:rsidRPr="00FC6A1A">
        <w:rPr>
          <w:rFonts w:ascii="Times New Roman" w:hAnsi="Times New Roman" w:cs="Times New Roman"/>
          <w:sz w:val="24"/>
          <w:szCs w:val="24"/>
        </w:rPr>
        <w:t xml:space="preserve"> Ре</w:t>
      </w:r>
      <w:r w:rsidR="00F06F17">
        <w:rPr>
          <w:rFonts w:ascii="Times New Roman" w:hAnsi="Times New Roman" w:cs="Times New Roman"/>
          <w:sz w:val="24"/>
          <w:szCs w:val="24"/>
        </w:rPr>
        <w:t xml:space="preserve">спублики Саха (Якутия) от 11 июля </w:t>
      </w:r>
      <w:r w:rsidR="00FC6A1A" w:rsidRPr="00FC6A1A">
        <w:rPr>
          <w:rFonts w:ascii="Times New Roman" w:hAnsi="Times New Roman" w:cs="Times New Roman"/>
          <w:sz w:val="24"/>
          <w:szCs w:val="24"/>
        </w:rPr>
        <w:t>2007</w:t>
      </w:r>
      <w:r w:rsidR="00F06F17">
        <w:rPr>
          <w:rFonts w:ascii="Times New Roman" w:hAnsi="Times New Roman" w:cs="Times New Roman"/>
          <w:sz w:val="24"/>
          <w:szCs w:val="24"/>
        </w:rPr>
        <w:t xml:space="preserve"> года</w:t>
      </w:r>
      <w:r w:rsidR="00FC6A1A" w:rsidRPr="00FC6A1A">
        <w:rPr>
          <w:rFonts w:ascii="Times New Roman" w:hAnsi="Times New Roman" w:cs="Times New Roman"/>
          <w:sz w:val="24"/>
          <w:szCs w:val="24"/>
        </w:rPr>
        <w:t xml:space="preserve"> 480-З </w:t>
      </w:r>
      <w:r w:rsidR="00FC6A1A">
        <w:rPr>
          <w:rFonts w:ascii="Times New Roman" w:hAnsi="Times New Roman" w:cs="Times New Roman"/>
          <w:sz w:val="24"/>
          <w:szCs w:val="24"/>
        </w:rPr>
        <w:t>№</w:t>
      </w:r>
      <w:r w:rsidR="00FC6A1A" w:rsidRPr="00FC6A1A">
        <w:rPr>
          <w:rFonts w:ascii="Times New Roman" w:hAnsi="Times New Roman" w:cs="Times New Roman"/>
          <w:sz w:val="24"/>
          <w:szCs w:val="24"/>
        </w:rPr>
        <w:t xml:space="preserve"> 975-III </w:t>
      </w:r>
      <w:r w:rsidR="00FC6A1A">
        <w:rPr>
          <w:rFonts w:ascii="Times New Roman" w:hAnsi="Times New Roman" w:cs="Times New Roman"/>
          <w:sz w:val="24"/>
          <w:szCs w:val="24"/>
        </w:rPr>
        <w:t>«</w:t>
      </w:r>
      <w:r w:rsidR="00FC6A1A" w:rsidRPr="00FC6A1A">
        <w:rPr>
          <w:rFonts w:ascii="Times New Roman" w:hAnsi="Times New Roman" w:cs="Times New Roman"/>
          <w:sz w:val="24"/>
          <w:szCs w:val="24"/>
        </w:rPr>
        <w:t>О муниципальной службе в Республике Саха (Якутия)</w:t>
      </w:r>
      <w:r w:rsidR="00FC6A1A">
        <w:rPr>
          <w:rFonts w:ascii="Times New Roman" w:hAnsi="Times New Roman" w:cs="Times New Roman"/>
          <w:sz w:val="24"/>
          <w:szCs w:val="24"/>
        </w:rPr>
        <w:t>»</w:t>
      </w:r>
      <w:bookmarkEnd w:id="1"/>
      <w:r w:rsidR="00FC6A1A">
        <w:rPr>
          <w:rFonts w:ascii="Times New Roman" w:hAnsi="Times New Roman" w:cs="Times New Roman"/>
          <w:sz w:val="24"/>
          <w:szCs w:val="24"/>
        </w:rPr>
        <w:t>,</w:t>
      </w:r>
      <w:r w:rsidRPr="00973175">
        <w:rPr>
          <w:rFonts w:ascii="Times New Roman" w:hAnsi="Times New Roman" w:cs="Times New Roman"/>
          <w:sz w:val="24"/>
          <w:szCs w:val="24"/>
        </w:rPr>
        <w:t xml:space="preserve"> </w:t>
      </w:r>
      <w:r w:rsidR="00CD3E55" w:rsidRPr="00973175">
        <w:rPr>
          <w:rFonts w:ascii="Times New Roman" w:hAnsi="Times New Roman" w:cs="Times New Roman"/>
          <w:sz w:val="24"/>
          <w:szCs w:val="24"/>
        </w:rPr>
        <w:t>руководствуясь</w:t>
      </w:r>
      <w:r w:rsidRPr="00973175">
        <w:rPr>
          <w:rFonts w:ascii="Times New Roman" w:hAnsi="Times New Roman" w:cs="Times New Roman"/>
          <w:sz w:val="24"/>
          <w:szCs w:val="24"/>
        </w:rPr>
        <w:t xml:space="preserve"> Уставом </w:t>
      </w:r>
      <w:r w:rsidR="00251773">
        <w:rPr>
          <w:rFonts w:ascii="Times New Roman" w:hAnsi="Times New Roman" w:cs="Times New Roman"/>
          <w:sz w:val="24"/>
          <w:szCs w:val="24"/>
        </w:rPr>
        <w:t>ГП</w:t>
      </w:r>
      <w:r w:rsidRPr="00973175">
        <w:rPr>
          <w:rFonts w:ascii="Times New Roman" w:hAnsi="Times New Roman" w:cs="Times New Roman"/>
          <w:sz w:val="24"/>
          <w:szCs w:val="24"/>
        </w:rPr>
        <w:t xml:space="preserve"> «Город Удачный»,</w:t>
      </w:r>
      <w:r w:rsidR="00CD3E55">
        <w:rPr>
          <w:rFonts w:ascii="Times New Roman" w:hAnsi="Times New Roman" w:cs="Times New Roman"/>
          <w:sz w:val="24"/>
          <w:szCs w:val="24"/>
        </w:rPr>
        <w:t xml:space="preserve"> </w:t>
      </w:r>
      <w:r w:rsidRPr="00973175">
        <w:rPr>
          <w:rFonts w:ascii="Times New Roman" w:hAnsi="Times New Roman" w:cs="Times New Roman"/>
          <w:b/>
          <w:sz w:val="24"/>
          <w:szCs w:val="24"/>
        </w:rPr>
        <w:t>городской Совет депутатов решил:</w:t>
      </w:r>
    </w:p>
    <w:p w14:paraId="27825B8B" w14:textId="5B5038E0" w:rsidR="00973175" w:rsidRPr="00F97DE0" w:rsidRDefault="00973175" w:rsidP="00BF00F2">
      <w:pPr>
        <w:numPr>
          <w:ilvl w:val="0"/>
          <w:numId w:val="12"/>
        </w:numPr>
        <w:spacing w:line="360" w:lineRule="auto"/>
        <w:ind w:left="0" w:firstLine="709"/>
        <w:rPr>
          <w:sz w:val="24"/>
          <w:szCs w:val="24"/>
        </w:rPr>
      </w:pPr>
      <w:r w:rsidRPr="00973175">
        <w:rPr>
          <w:sz w:val="24"/>
          <w:szCs w:val="24"/>
        </w:rPr>
        <w:t xml:space="preserve">Утвердить </w:t>
      </w:r>
      <w:r w:rsidR="005A3DB0">
        <w:rPr>
          <w:sz w:val="24"/>
          <w:szCs w:val="24"/>
        </w:rPr>
        <w:t>П</w:t>
      </w:r>
      <w:r w:rsidR="00F97DE0" w:rsidRPr="00F97DE0">
        <w:rPr>
          <w:sz w:val="24"/>
          <w:szCs w:val="24"/>
        </w:rPr>
        <w:t>оложени</w:t>
      </w:r>
      <w:r w:rsidR="005A3DB0">
        <w:rPr>
          <w:sz w:val="24"/>
          <w:szCs w:val="24"/>
        </w:rPr>
        <w:t>е</w:t>
      </w:r>
      <w:r w:rsidR="00F97DE0">
        <w:rPr>
          <w:sz w:val="24"/>
          <w:szCs w:val="24"/>
        </w:rPr>
        <w:t xml:space="preserve"> </w:t>
      </w:r>
      <w:r w:rsidR="00F97DE0" w:rsidRPr="00F97DE0">
        <w:rPr>
          <w:sz w:val="24"/>
          <w:szCs w:val="24"/>
        </w:rPr>
        <w:t xml:space="preserve">о муниципальной службе </w:t>
      </w:r>
      <w:bookmarkStart w:id="2" w:name="_Hlk188263536"/>
      <w:r w:rsidR="00F97DE0" w:rsidRPr="00F97DE0">
        <w:rPr>
          <w:sz w:val="24"/>
          <w:szCs w:val="24"/>
        </w:rPr>
        <w:t>в городском поселении</w:t>
      </w:r>
      <w:r w:rsidR="00F97DE0">
        <w:rPr>
          <w:sz w:val="24"/>
          <w:szCs w:val="24"/>
        </w:rPr>
        <w:t xml:space="preserve"> </w:t>
      </w:r>
      <w:r w:rsidR="00F97DE0" w:rsidRPr="00F97DE0">
        <w:rPr>
          <w:sz w:val="24"/>
          <w:szCs w:val="24"/>
        </w:rPr>
        <w:t>«Город Удачный» муниципального района «Мирнинский район» Республики Саха (Якутия)</w:t>
      </w:r>
      <w:bookmarkEnd w:id="2"/>
      <w:r w:rsidRPr="00F97DE0">
        <w:rPr>
          <w:sz w:val="24"/>
          <w:szCs w:val="24"/>
        </w:rPr>
        <w:t>.</w:t>
      </w:r>
    </w:p>
    <w:p w14:paraId="21E243B6" w14:textId="34F4E0F1" w:rsidR="00973175" w:rsidRPr="00973175" w:rsidRDefault="00251773" w:rsidP="00BF00F2">
      <w:pPr>
        <w:numPr>
          <w:ilvl w:val="0"/>
          <w:numId w:val="12"/>
        </w:numPr>
        <w:spacing w:line="360" w:lineRule="auto"/>
        <w:ind w:left="0" w:firstLine="709"/>
        <w:rPr>
          <w:sz w:val="24"/>
          <w:szCs w:val="24"/>
        </w:rPr>
      </w:pPr>
      <w:r>
        <w:rPr>
          <w:sz w:val="24"/>
          <w:szCs w:val="24"/>
        </w:rPr>
        <w:t>Н</w:t>
      </w:r>
      <w:r w:rsidR="00973175" w:rsidRPr="00973175">
        <w:rPr>
          <w:sz w:val="24"/>
          <w:szCs w:val="24"/>
        </w:rPr>
        <w:t xml:space="preserve">астоящее </w:t>
      </w:r>
      <w:r w:rsidRPr="00251773">
        <w:rPr>
          <w:sz w:val="24"/>
          <w:szCs w:val="24"/>
        </w:rPr>
        <w:t>решение подлежит официальному опубликованию в порядке, предусмотренном Уставом ГП «Город Удачный»</w:t>
      </w:r>
      <w:r>
        <w:rPr>
          <w:sz w:val="24"/>
          <w:szCs w:val="24"/>
        </w:rPr>
        <w:t>.</w:t>
      </w:r>
    </w:p>
    <w:p w14:paraId="004C4EE0" w14:textId="32A3012D" w:rsidR="00973175" w:rsidRPr="001B3677" w:rsidRDefault="00251773" w:rsidP="00BF00F2">
      <w:pPr>
        <w:pStyle w:val="a3"/>
        <w:numPr>
          <w:ilvl w:val="0"/>
          <w:numId w:val="12"/>
        </w:numPr>
        <w:spacing w:line="360" w:lineRule="auto"/>
        <w:ind w:left="0" w:firstLine="709"/>
        <w:contextualSpacing/>
        <w:rPr>
          <w:color w:val="000000" w:themeColor="text1"/>
          <w:sz w:val="24"/>
          <w:szCs w:val="24"/>
        </w:rPr>
      </w:pPr>
      <w:r w:rsidRPr="001B3677">
        <w:rPr>
          <w:color w:val="000000" w:themeColor="text1"/>
          <w:sz w:val="24"/>
          <w:szCs w:val="24"/>
        </w:rPr>
        <w:t>Настоящее решение вступает в силу на следующий день после его официального опубликования</w:t>
      </w:r>
      <w:r w:rsidR="001B3677" w:rsidRPr="001B3677">
        <w:rPr>
          <w:color w:val="000000" w:themeColor="text1"/>
          <w:sz w:val="24"/>
          <w:szCs w:val="24"/>
        </w:rPr>
        <w:t xml:space="preserve"> и распространяется на правоотношения, возникшие с 14 января 2025</w:t>
      </w:r>
      <w:r w:rsidR="00BF00F2">
        <w:rPr>
          <w:color w:val="000000" w:themeColor="text1"/>
          <w:sz w:val="24"/>
          <w:szCs w:val="24"/>
        </w:rPr>
        <w:t xml:space="preserve"> </w:t>
      </w:r>
      <w:r w:rsidR="001B3677" w:rsidRPr="001B3677">
        <w:rPr>
          <w:color w:val="000000" w:themeColor="text1"/>
          <w:sz w:val="24"/>
          <w:szCs w:val="24"/>
        </w:rPr>
        <w:t>г.</w:t>
      </w:r>
    </w:p>
    <w:p w14:paraId="0A7A8BDE" w14:textId="77777777" w:rsidR="00973175" w:rsidRPr="004424C7" w:rsidRDefault="00973175" w:rsidP="00BF00F2">
      <w:pPr>
        <w:numPr>
          <w:ilvl w:val="0"/>
          <w:numId w:val="12"/>
        </w:numPr>
        <w:spacing w:line="360" w:lineRule="auto"/>
        <w:ind w:left="0" w:firstLine="709"/>
        <w:rPr>
          <w:sz w:val="24"/>
          <w:szCs w:val="24"/>
        </w:rPr>
      </w:pPr>
      <w:r w:rsidRPr="004424C7">
        <w:rPr>
          <w:sz w:val="24"/>
          <w:szCs w:val="24"/>
        </w:rPr>
        <w:t>Со дня вступления в силу настоящего решения считать утратившими силу:</w:t>
      </w:r>
    </w:p>
    <w:p w14:paraId="1E0315E2" w14:textId="04656023" w:rsidR="005A3DB0" w:rsidRDefault="00F06F17" w:rsidP="00BF00F2">
      <w:pPr>
        <w:spacing w:line="360" w:lineRule="auto"/>
        <w:ind w:firstLine="708"/>
        <w:rPr>
          <w:sz w:val="24"/>
          <w:szCs w:val="24"/>
        </w:rPr>
      </w:pPr>
      <w:r>
        <w:rPr>
          <w:sz w:val="24"/>
          <w:szCs w:val="24"/>
        </w:rPr>
        <w:lastRenderedPageBreak/>
        <w:t xml:space="preserve">- </w:t>
      </w:r>
      <w:r w:rsidR="005A3DB0">
        <w:rPr>
          <w:sz w:val="24"/>
          <w:szCs w:val="24"/>
        </w:rPr>
        <w:t>Решение городского Совета депутатов МО «Город Удачный» от 28 июня 2016</w:t>
      </w:r>
      <w:r w:rsidR="005A3DB0" w:rsidRPr="009C55A9">
        <w:rPr>
          <w:sz w:val="24"/>
          <w:szCs w:val="24"/>
        </w:rPr>
        <w:t xml:space="preserve"> </w:t>
      </w:r>
      <w:r w:rsidR="005A3DB0">
        <w:rPr>
          <w:sz w:val="24"/>
          <w:szCs w:val="24"/>
        </w:rPr>
        <w:t xml:space="preserve">года </w:t>
      </w:r>
      <w:r w:rsidR="005A3DB0" w:rsidRPr="009C55A9">
        <w:rPr>
          <w:sz w:val="24"/>
          <w:szCs w:val="24"/>
        </w:rPr>
        <w:t>№</w:t>
      </w:r>
      <w:r w:rsidR="005A3DB0">
        <w:rPr>
          <w:sz w:val="24"/>
          <w:szCs w:val="24"/>
        </w:rPr>
        <w:t xml:space="preserve"> 38-4 «</w:t>
      </w:r>
      <w:r w:rsidR="005A3DB0" w:rsidRPr="00066333">
        <w:rPr>
          <w:sz w:val="24"/>
          <w:szCs w:val="24"/>
        </w:rPr>
        <w:t xml:space="preserve">Об утверждении </w:t>
      </w:r>
      <w:r w:rsidR="005A3DB0">
        <w:rPr>
          <w:sz w:val="24"/>
          <w:szCs w:val="24"/>
        </w:rPr>
        <w:t>П</w:t>
      </w:r>
      <w:r w:rsidR="005A3DB0" w:rsidRPr="009C55A9">
        <w:rPr>
          <w:sz w:val="24"/>
          <w:szCs w:val="24"/>
        </w:rPr>
        <w:t>оложени</w:t>
      </w:r>
      <w:r w:rsidR="005A3DB0">
        <w:rPr>
          <w:sz w:val="24"/>
          <w:szCs w:val="24"/>
        </w:rPr>
        <w:t xml:space="preserve">я </w:t>
      </w:r>
      <w:r w:rsidR="005A3DB0" w:rsidRPr="009C55A9">
        <w:rPr>
          <w:sz w:val="24"/>
          <w:szCs w:val="24"/>
        </w:rPr>
        <w:t>о муниципальной службе в муниципальном образовании</w:t>
      </w:r>
      <w:r w:rsidR="005A3DB0">
        <w:rPr>
          <w:sz w:val="24"/>
          <w:szCs w:val="24"/>
        </w:rPr>
        <w:t xml:space="preserve"> «</w:t>
      </w:r>
      <w:r w:rsidR="005A3DB0" w:rsidRPr="009C55A9">
        <w:rPr>
          <w:sz w:val="24"/>
          <w:szCs w:val="24"/>
        </w:rPr>
        <w:t>Город Удачный» Мирнинского района Республики Саха (Якутия)</w:t>
      </w:r>
      <w:r w:rsidR="005A3DB0">
        <w:rPr>
          <w:sz w:val="24"/>
          <w:szCs w:val="24"/>
        </w:rPr>
        <w:t>»;</w:t>
      </w:r>
    </w:p>
    <w:p w14:paraId="1A5488BD" w14:textId="3270F5CA" w:rsidR="00973175" w:rsidRDefault="00E13C72" w:rsidP="00BF00F2">
      <w:pPr>
        <w:spacing w:line="360" w:lineRule="auto"/>
        <w:ind w:firstLine="708"/>
        <w:rPr>
          <w:sz w:val="24"/>
          <w:szCs w:val="24"/>
        </w:rPr>
      </w:pPr>
      <w:r>
        <w:rPr>
          <w:sz w:val="24"/>
          <w:szCs w:val="24"/>
        </w:rPr>
        <w:t xml:space="preserve">- </w:t>
      </w:r>
      <w:r w:rsidR="00066333">
        <w:rPr>
          <w:sz w:val="24"/>
          <w:szCs w:val="24"/>
        </w:rPr>
        <w:t xml:space="preserve">Решение городского Совета депутатов МО «Город Удачный» от </w:t>
      </w:r>
      <w:r w:rsidR="009C55A9" w:rsidRPr="009C55A9">
        <w:rPr>
          <w:sz w:val="24"/>
          <w:szCs w:val="24"/>
        </w:rPr>
        <w:t>22</w:t>
      </w:r>
      <w:r w:rsidR="009C55A9">
        <w:rPr>
          <w:sz w:val="24"/>
          <w:szCs w:val="24"/>
        </w:rPr>
        <w:t xml:space="preserve"> февраля </w:t>
      </w:r>
      <w:r w:rsidR="009C55A9" w:rsidRPr="009C55A9">
        <w:rPr>
          <w:sz w:val="24"/>
          <w:szCs w:val="24"/>
        </w:rPr>
        <w:t xml:space="preserve">2017 </w:t>
      </w:r>
      <w:r w:rsidR="009C55A9">
        <w:rPr>
          <w:sz w:val="24"/>
          <w:szCs w:val="24"/>
        </w:rPr>
        <w:t xml:space="preserve">года </w:t>
      </w:r>
      <w:r w:rsidR="009C55A9" w:rsidRPr="009C55A9">
        <w:rPr>
          <w:sz w:val="24"/>
          <w:szCs w:val="24"/>
        </w:rPr>
        <w:t>№</w:t>
      </w:r>
      <w:r w:rsidR="009C55A9">
        <w:rPr>
          <w:sz w:val="24"/>
          <w:szCs w:val="24"/>
        </w:rPr>
        <w:t xml:space="preserve"> </w:t>
      </w:r>
      <w:r w:rsidR="009C55A9" w:rsidRPr="009C55A9">
        <w:rPr>
          <w:sz w:val="24"/>
          <w:szCs w:val="24"/>
        </w:rPr>
        <w:t>44-4</w:t>
      </w:r>
      <w:r w:rsidR="00066333">
        <w:rPr>
          <w:sz w:val="24"/>
          <w:szCs w:val="24"/>
        </w:rPr>
        <w:t xml:space="preserve"> «</w:t>
      </w:r>
      <w:r w:rsidR="005A3DB0"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sidR="00066333">
        <w:rPr>
          <w:sz w:val="24"/>
          <w:szCs w:val="24"/>
        </w:rPr>
        <w:t>;</w:t>
      </w:r>
    </w:p>
    <w:p w14:paraId="57CF5E22" w14:textId="32920313" w:rsidR="00066333" w:rsidRDefault="00066333"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009C55A9" w:rsidRPr="009C55A9">
        <w:rPr>
          <w:sz w:val="24"/>
          <w:szCs w:val="24"/>
        </w:rPr>
        <w:t>31</w:t>
      </w:r>
      <w:r w:rsidR="009C55A9">
        <w:rPr>
          <w:sz w:val="24"/>
          <w:szCs w:val="24"/>
        </w:rPr>
        <w:t xml:space="preserve"> августа </w:t>
      </w:r>
      <w:r w:rsidR="009C55A9" w:rsidRPr="009C55A9">
        <w:rPr>
          <w:sz w:val="24"/>
          <w:szCs w:val="24"/>
        </w:rPr>
        <w:t>2017</w:t>
      </w:r>
      <w:r w:rsidR="009C55A9">
        <w:rPr>
          <w:sz w:val="24"/>
          <w:szCs w:val="24"/>
        </w:rPr>
        <w:t xml:space="preserve"> года</w:t>
      </w:r>
      <w:r w:rsidR="009C55A9" w:rsidRPr="009C55A9">
        <w:rPr>
          <w:sz w:val="24"/>
          <w:szCs w:val="24"/>
        </w:rPr>
        <w:t xml:space="preserve"> №</w:t>
      </w:r>
      <w:r w:rsidR="009C55A9">
        <w:rPr>
          <w:sz w:val="24"/>
          <w:szCs w:val="24"/>
        </w:rPr>
        <w:t xml:space="preserve"> </w:t>
      </w:r>
      <w:r w:rsidR="009C55A9" w:rsidRPr="009C55A9">
        <w:rPr>
          <w:sz w:val="24"/>
          <w:szCs w:val="24"/>
        </w:rPr>
        <w:t>51-4</w:t>
      </w:r>
      <w:r>
        <w:rPr>
          <w:sz w:val="24"/>
          <w:szCs w:val="24"/>
        </w:rPr>
        <w:t xml:space="preserve"> «</w:t>
      </w:r>
      <w:r w:rsidR="009C55A9"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79C3B8E5" w14:textId="268CCEB0"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28</w:t>
      </w:r>
      <w:r>
        <w:rPr>
          <w:sz w:val="24"/>
          <w:szCs w:val="24"/>
        </w:rPr>
        <w:t xml:space="preserve"> февраля </w:t>
      </w:r>
      <w:r w:rsidRPr="009C55A9">
        <w:rPr>
          <w:sz w:val="24"/>
          <w:szCs w:val="24"/>
        </w:rPr>
        <w:t xml:space="preserve">2018 </w:t>
      </w:r>
      <w:r>
        <w:rPr>
          <w:sz w:val="24"/>
          <w:szCs w:val="24"/>
        </w:rPr>
        <w:t>года</w:t>
      </w:r>
      <w:r w:rsidRPr="009C55A9">
        <w:rPr>
          <w:sz w:val="24"/>
          <w:szCs w:val="24"/>
        </w:rPr>
        <w:t xml:space="preserve"> №</w:t>
      </w:r>
      <w:r>
        <w:rPr>
          <w:sz w:val="24"/>
          <w:szCs w:val="24"/>
        </w:rPr>
        <w:t xml:space="preserve"> </w:t>
      </w:r>
      <w:r w:rsidRPr="009C55A9">
        <w:rPr>
          <w:sz w:val="24"/>
          <w:szCs w:val="24"/>
        </w:rPr>
        <w:t>6-2</w:t>
      </w:r>
      <w:r>
        <w:rPr>
          <w:sz w:val="24"/>
          <w:szCs w:val="24"/>
        </w:rPr>
        <w:t xml:space="preserve"> «</w:t>
      </w:r>
      <w:r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649925A5" w14:textId="02E2072A"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17</w:t>
      </w:r>
      <w:r>
        <w:rPr>
          <w:sz w:val="24"/>
          <w:szCs w:val="24"/>
        </w:rPr>
        <w:t xml:space="preserve"> мая </w:t>
      </w:r>
      <w:r w:rsidRPr="009C55A9">
        <w:rPr>
          <w:sz w:val="24"/>
          <w:szCs w:val="24"/>
        </w:rPr>
        <w:t xml:space="preserve">2018 </w:t>
      </w:r>
      <w:r>
        <w:rPr>
          <w:sz w:val="24"/>
          <w:szCs w:val="24"/>
        </w:rPr>
        <w:t>года</w:t>
      </w:r>
      <w:r w:rsidRPr="009C55A9">
        <w:rPr>
          <w:sz w:val="24"/>
          <w:szCs w:val="24"/>
        </w:rPr>
        <w:t xml:space="preserve"> №</w:t>
      </w:r>
      <w:r>
        <w:rPr>
          <w:sz w:val="24"/>
          <w:szCs w:val="24"/>
        </w:rPr>
        <w:t xml:space="preserve"> </w:t>
      </w:r>
      <w:r w:rsidRPr="009C55A9">
        <w:rPr>
          <w:sz w:val="24"/>
          <w:szCs w:val="24"/>
        </w:rPr>
        <w:t xml:space="preserve">8-3 </w:t>
      </w:r>
      <w:r>
        <w:rPr>
          <w:sz w:val="24"/>
          <w:szCs w:val="24"/>
        </w:rPr>
        <w:t>«</w:t>
      </w:r>
      <w:r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62461FE7" w14:textId="343985D7"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12</w:t>
      </w:r>
      <w:r>
        <w:rPr>
          <w:sz w:val="24"/>
          <w:szCs w:val="24"/>
        </w:rPr>
        <w:t xml:space="preserve"> сентября </w:t>
      </w:r>
      <w:r w:rsidRPr="009C55A9">
        <w:rPr>
          <w:sz w:val="24"/>
          <w:szCs w:val="24"/>
        </w:rPr>
        <w:t>2018</w:t>
      </w:r>
      <w:r>
        <w:rPr>
          <w:sz w:val="24"/>
          <w:szCs w:val="24"/>
        </w:rPr>
        <w:t xml:space="preserve"> года </w:t>
      </w:r>
      <w:r w:rsidRPr="009C55A9">
        <w:rPr>
          <w:sz w:val="24"/>
          <w:szCs w:val="24"/>
        </w:rPr>
        <w:t>№</w:t>
      </w:r>
      <w:r>
        <w:rPr>
          <w:sz w:val="24"/>
          <w:szCs w:val="24"/>
        </w:rPr>
        <w:t xml:space="preserve"> </w:t>
      </w:r>
      <w:r w:rsidRPr="009C55A9">
        <w:rPr>
          <w:sz w:val="24"/>
          <w:szCs w:val="24"/>
        </w:rPr>
        <w:t>10-1</w:t>
      </w:r>
      <w:r>
        <w:rPr>
          <w:sz w:val="24"/>
          <w:szCs w:val="24"/>
        </w:rPr>
        <w:t xml:space="preserve"> «</w:t>
      </w:r>
      <w:r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3742CF83" w14:textId="1DD049B3"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26</w:t>
      </w:r>
      <w:r>
        <w:rPr>
          <w:sz w:val="24"/>
          <w:szCs w:val="24"/>
        </w:rPr>
        <w:t xml:space="preserve"> декабря </w:t>
      </w:r>
      <w:r w:rsidRPr="009C55A9">
        <w:rPr>
          <w:sz w:val="24"/>
          <w:szCs w:val="24"/>
        </w:rPr>
        <w:t>2018</w:t>
      </w:r>
      <w:r>
        <w:rPr>
          <w:sz w:val="24"/>
          <w:szCs w:val="24"/>
        </w:rPr>
        <w:t xml:space="preserve"> года</w:t>
      </w:r>
      <w:r w:rsidRPr="009C55A9">
        <w:rPr>
          <w:sz w:val="24"/>
          <w:szCs w:val="24"/>
        </w:rPr>
        <w:t xml:space="preserve"> №</w:t>
      </w:r>
      <w:r>
        <w:rPr>
          <w:sz w:val="24"/>
          <w:szCs w:val="24"/>
        </w:rPr>
        <w:t xml:space="preserve"> </w:t>
      </w:r>
      <w:r w:rsidRPr="009C55A9">
        <w:rPr>
          <w:sz w:val="24"/>
          <w:szCs w:val="24"/>
        </w:rPr>
        <w:t xml:space="preserve">14-11 </w:t>
      </w:r>
      <w:r>
        <w:rPr>
          <w:sz w:val="24"/>
          <w:szCs w:val="24"/>
        </w:rPr>
        <w:t>«</w:t>
      </w:r>
      <w:r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191FB254" w14:textId="5AA8122C"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18</w:t>
      </w:r>
      <w:r>
        <w:rPr>
          <w:sz w:val="24"/>
          <w:szCs w:val="24"/>
        </w:rPr>
        <w:t xml:space="preserve"> марта </w:t>
      </w:r>
      <w:r w:rsidRPr="009C55A9">
        <w:rPr>
          <w:sz w:val="24"/>
          <w:szCs w:val="24"/>
        </w:rPr>
        <w:t xml:space="preserve">2020 </w:t>
      </w:r>
      <w:r>
        <w:rPr>
          <w:sz w:val="24"/>
          <w:szCs w:val="24"/>
        </w:rPr>
        <w:t>года</w:t>
      </w:r>
      <w:r w:rsidRPr="009C55A9">
        <w:rPr>
          <w:sz w:val="24"/>
          <w:szCs w:val="24"/>
        </w:rPr>
        <w:t xml:space="preserve"> №</w:t>
      </w:r>
      <w:r>
        <w:rPr>
          <w:sz w:val="24"/>
          <w:szCs w:val="24"/>
        </w:rPr>
        <w:t xml:space="preserve"> </w:t>
      </w:r>
      <w:r w:rsidRPr="009C55A9">
        <w:rPr>
          <w:sz w:val="24"/>
          <w:szCs w:val="24"/>
        </w:rPr>
        <w:t>23-5</w:t>
      </w:r>
      <w:r>
        <w:rPr>
          <w:sz w:val="24"/>
          <w:szCs w:val="24"/>
        </w:rPr>
        <w:t xml:space="preserve"> «</w:t>
      </w:r>
      <w:r w:rsidRPr="009C55A9">
        <w:rPr>
          <w:sz w:val="24"/>
          <w:szCs w:val="24"/>
        </w:rPr>
        <w:t xml:space="preserve">О внесении изменений в решение городского Совета депутатов МО «Город </w:t>
      </w:r>
      <w:r w:rsidRPr="009C55A9">
        <w:rPr>
          <w:sz w:val="24"/>
          <w:szCs w:val="24"/>
        </w:rPr>
        <w:lastRenderedPageBreak/>
        <w:t>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7008FCE8" w14:textId="7CCDFA06"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17</w:t>
      </w:r>
      <w:r>
        <w:rPr>
          <w:sz w:val="24"/>
          <w:szCs w:val="24"/>
        </w:rPr>
        <w:t xml:space="preserve"> июня </w:t>
      </w:r>
      <w:r w:rsidRPr="009C55A9">
        <w:rPr>
          <w:sz w:val="24"/>
          <w:szCs w:val="24"/>
        </w:rPr>
        <w:t xml:space="preserve">2020 </w:t>
      </w:r>
      <w:r>
        <w:rPr>
          <w:sz w:val="24"/>
          <w:szCs w:val="24"/>
        </w:rPr>
        <w:t xml:space="preserve">года </w:t>
      </w:r>
      <w:r w:rsidRPr="009C55A9">
        <w:rPr>
          <w:sz w:val="24"/>
          <w:szCs w:val="24"/>
        </w:rPr>
        <w:t>№</w:t>
      </w:r>
      <w:r>
        <w:rPr>
          <w:sz w:val="24"/>
          <w:szCs w:val="24"/>
        </w:rPr>
        <w:t xml:space="preserve"> </w:t>
      </w:r>
      <w:r w:rsidRPr="009C55A9">
        <w:rPr>
          <w:sz w:val="24"/>
          <w:szCs w:val="24"/>
        </w:rPr>
        <w:t>25-1</w:t>
      </w:r>
      <w:r>
        <w:rPr>
          <w:sz w:val="24"/>
          <w:szCs w:val="24"/>
        </w:rPr>
        <w:t xml:space="preserve"> «</w:t>
      </w:r>
      <w:r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23DB398F" w14:textId="114D1F52"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18</w:t>
      </w:r>
      <w:r>
        <w:rPr>
          <w:sz w:val="24"/>
          <w:szCs w:val="24"/>
        </w:rPr>
        <w:t xml:space="preserve"> ноября </w:t>
      </w:r>
      <w:r w:rsidRPr="009C55A9">
        <w:rPr>
          <w:sz w:val="24"/>
          <w:szCs w:val="24"/>
        </w:rPr>
        <w:t xml:space="preserve">2020 </w:t>
      </w:r>
      <w:r>
        <w:rPr>
          <w:sz w:val="24"/>
          <w:szCs w:val="24"/>
        </w:rPr>
        <w:t>года</w:t>
      </w:r>
      <w:r w:rsidRPr="009C55A9">
        <w:rPr>
          <w:sz w:val="24"/>
          <w:szCs w:val="24"/>
        </w:rPr>
        <w:t xml:space="preserve"> №</w:t>
      </w:r>
      <w:r>
        <w:rPr>
          <w:sz w:val="24"/>
          <w:szCs w:val="24"/>
        </w:rPr>
        <w:t xml:space="preserve"> </w:t>
      </w:r>
      <w:r w:rsidRPr="009C55A9">
        <w:rPr>
          <w:sz w:val="24"/>
          <w:szCs w:val="24"/>
        </w:rPr>
        <w:t>28-1</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w:t>
      </w:r>
      <w:r w:rsidR="00BF00F2">
        <w:rPr>
          <w:sz w:val="24"/>
          <w:szCs w:val="24"/>
        </w:rPr>
        <w:t>района Республики Саха (Якутия)</w:t>
      </w:r>
      <w:r>
        <w:rPr>
          <w:sz w:val="24"/>
          <w:szCs w:val="24"/>
        </w:rPr>
        <w:t>»;</w:t>
      </w:r>
    </w:p>
    <w:p w14:paraId="2C3BDE5E" w14:textId="56B73998"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22</w:t>
      </w:r>
      <w:r>
        <w:rPr>
          <w:sz w:val="24"/>
          <w:szCs w:val="24"/>
        </w:rPr>
        <w:t xml:space="preserve"> сентября </w:t>
      </w:r>
      <w:r w:rsidRPr="009C55A9">
        <w:rPr>
          <w:sz w:val="24"/>
          <w:szCs w:val="24"/>
        </w:rPr>
        <w:t xml:space="preserve">2021 </w:t>
      </w:r>
      <w:r>
        <w:rPr>
          <w:sz w:val="24"/>
          <w:szCs w:val="24"/>
        </w:rPr>
        <w:t>года</w:t>
      </w:r>
      <w:r w:rsidRPr="009C55A9">
        <w:rPr>
          <w:sz w:val="24"/>
          <w:szCs w:val="24"/>
        </w:rPr>
        <w:t xml:space="preserve"> №</w:t>
      </w:r>
      <w:r>
        <w:rPr>
          <w:sz w:val="24"/>
          <w:szCs w:val="24"/>
        </w:rPr>
        <w:t xml:space="preserve"> </w:t>
      </w:r>
      <w:r w:rsidRPr="009C55A9">
        <w:rPr>
          <w:sz w:val="24"/>
          <w:szCs w:val="24"/>
        </w:rPr>
        <w:t>35-4</w:t>
      </w:r>
      <w:r>
        <w:rPr>
          <w:sz w:val="24"/>
          <w:szCs w:val="24"/>
        </w:rPr>
        <w:t xml:space="preserve"> «</w:t>
      </w:r>
      <w:r w:rsidRPr="009C55A9">
        <w:rPr>
          <w:sz w:val="24"/>
          <w:szCs w:val="24"/>
        </w:rPr>
        <w:t>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(Якутия)»</w:t>
      </w:r>
      <w:r>
        <w:rPr>
          <w:sz w:val="24"/>
          <w:szCs w:val="24"/>
        </w:rPr>
        <w:t>;</w:t>
      </w:r>
    </w:p>
    <w:p w14:paraId="0FCE9790" w14:textId="266965FF"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 xml:space="preserve"> 21</w:t>
      </w:r>
      <w:r>
        <w:rPr>
          <w:sz w:val="24"/>
          <w:szCs w:val="24"/>
        </w:rPr>
        <w:t xml:space="preserve"> декабря </w:t>
      </w:r>
      <w:r w:rsidRPr="009C55A9">
        <w:rPr>
          <w:sz w:val="24"/>
          <w:szCs w:val="24"/>
        </w:rPr>
        <w:t xml:space="preserve">2022 </w:t>
      </w:r>
      <w:r>
        <w:rPr>
          <w:sz w:val="24"/>
          <w:szCs w:val="24"/>
        </w:rPr>
        <w:t>года</w:t>
      </w:r>
      <w:r w:rsidRPr="009C55A9">
        <w:rPr>
          <w:sz w:val="24"/>
          <w:szCs w:val="24"/>
        </w:rPr>
        <w:t xml:space="preserve"> №</w:t>
      </w:r>
      <w:r>
        <w:rPr>
          <w:sz w:val="24"/>
          <w:szCs w:val="24"/>
        </w:rPr>
        <w:t xml:space="preserve"> </w:t>
      </w:r>
      <w:r w:rsidRPr="009C55A9">
        <w:rPr>
          <w:sz w:val="24"/>
          <w:szCs w:val="24"/>
        </w:rPr>
        <w:t>4-1</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района </w:t>
      </w:r>
      <w:r w:rsidR="00BF00F2">
        <w:rPr>
          <w:sz w:val="24"/>
          <w:szCs w:val="24"/>
        </w:rPr>
        <w:t>Республики Саха (Якутия)</w:t>
      </w:r>
      <w:r>
        <w:rPr>
          <w:sz w:val="24"/>
          <w:szCs w:val="24"/>
        </w:rPr>
        <w:t>»;</w:t>
      </w:r>
    </w:p>
    <w:p w14:paraId="039939DF" w14:textId="6360425F"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21</w:t>
      </w:r>
      <w:r>
        <w:rPr>
          <w:sz w:val="24"/>
          <w:szCs w:val="24"/>
        </w:rPr>
        <w:t xml:space="preserve"> февраля </w:t>
      </w:r>
      <w:r w:rsidRPr="009C55A9">
        <w:rPr>
          <w:sz w:val="24"/>
          <w:szCs w:val="24"/>
        </w:rPr>
        <w:t xml:space="preserve">2023 </w:t>
      </w:r>
      <w:r>
        <w:rPr>
          <w:sz w:val="24"/>
          <w:szCs w:val="24"/>
        </w:rPr>
        <w:t>года</w:t>
      </w:r>
      <w:r w:rsidRPr="009C55A9">
        <w:rPr>
          <w:sz w:val="24"/>
          <w:szCs w:val="24"/>
        </w:rPr>
        <w:t xml:space="preserve"> №</w:t>
      </w:r>
      <w:r>
        <w:rPr>
          <w:sz w:val="24"/>
          <w:szCs w:val="24"/>
        </w:rPr>
        <w:t xml:space="preserve"> </w:t>
      </w:r>
      <w:r w:rsidRPr="009C55A9">
        <w:rPr>
          <w:sz w:val="24"/>
          <w:szCs w:val="24"/>
        </w:rPr>
        <w:t>5-2</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w:t>
      </w:r>
      <w:r w:rsidR="00BF00F2">
        <w:rPr>
          <w:sz w:val="24"/>
          <w:szCs w:val="24"/>
        </w:rPr>
        <w:t>района Республики Саха (Якутия)</w:t>
      </w:r>
      <w:r>
        <w:rPr>
          <w:sz w:val="24"/>
          <w:szCs w:val="24"/>
        </w:rPr>
        <w:t>»;</w:t>
      </w:r>
    </w:p>
    <w:p w14:paraId="284DC939" w14:textId="510CC124"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20</w:t>
      </w:r>
      <w:r>
        <w:rPr>
          <w:sz w:val="24"/>
          <w:szCs w:val="24"/>
        </w:rPr>
        <w:t xml:space="preserve"> сентября </w:t>
      </w:r>
      <w:r w:rsidRPr="009C55A9">
        <w:rPr>
          <w:sz w:val="24"/>
          <w:szCs w:val="24"/>
        </w:rPr>
        <w:t xml:space="preserve">2023 </w:t>
      </w:r>
      <w:r>
        <w:rPr>
          <w:sz w:val="24"/>
          <w:szCs w:val="24"/>
        </w:rPr>
        <w:t>года</w:t>
      </w:r>
      <w:r w:rsidRPr="009C55A9">
        <w:rPr>
          <w:sz w:val="24"/>
          <w:szCs w:val="24"/>
        </w:rPr>
        <w:t xml:space="preserve"> №</w:t>
      </w:r>
      <w:r>
        <w:rPr>
          <w:sz w:val="24"/>
          <w:szCs w:val="24"/>
        </w:rPr>
        <w:t xml:space="preserve"> </w:t>
      </w:r>
      <w:r w:rsidRPr="009C55A9">
        <w:rPr>
          <w:sz w:val="24"/>
          <w:szCs w:val="24"/>
        </w:rPr>
        <w:t>10-1</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w:t>
      </w:r>
      <w:r w:rsidR="00BF00F2">
        <w:rPr>
          <w:sz w:val="24"/>
          <w:szCs w:val="24"/>
        </w:rPr>
        <w:t>района Республики Саха (Якутия)</w:t>
      </w:r>
      <w:r>
        <w:rPr>
          <w:sz w:val="24"/>
          <w:szCs w:val="24"/>
        </w:rPr>
        <w:t>»;</w:t>
      </w:r>
    </w:p>
    <w:p w14:paraId="4B2D65CD" w14:textId="30DBAB2F"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27</w:t>
      </w:r>
      <w:r>
        <w:rPr>
          <w:sz w:val="24"/>
          <w:szCs w:val="24"/>
        </w:rPr>
        <w:t xml:space="preserve"> </w:t>
      </w:r>
      <w:r w:rsidR="005A3DB0">
        <w:rPr>
          <w:sz w:val="24"/>
          <w:szCs w:val="24"/>
        </w:rPr>
        <w:t>апреля</w:t>
      </w:r>
      <w:r>
        <w:rPr>
          <w:sz w:val="24"/>
          <w:szCs w:val="24"/>
        </w:rPr>
        <w:t xml:space="preserve"> </w:t>
      </w:r>
      <w:r w:rsidRPr="009C55A9">
        <w:rPr>
          <w:sz w:val="24"/>
          <w:szCs w:val="24"/>
        </w:rPr>
        <w:t xml:space="preserve">2024 </w:t>
      </w:r>
      <w:r>
        <w:rPr>
          <w:sz w:val="24"/>
          <w:szCs w:val="24"/>
        </w:rPr>
        <w:t>года</w:t>
      </w:r>
      <w:r w:rsidRPr="009C55A9">
        <w:rPr>
          <w:sz w:val="24"/>
          <w:szCs w:val="24"/>
        </w:rPr>
        <w:t xml:space="preserve"> №</w:t>
      </w:r>
      <w:r>
        <w:rPr>
          <w:sz w:val="24"/>
          <w:szCs w:val="24"/>
        </w:rPr>
        <w:t xml:space="preserve"> </w:t>
      </w:r>
      <w:r w:rsidRPr="009C55A9">
        <w:rPr>
          <w:sz w:val="24"/>
          <w:szCs w:val="24"/>
        </w:rPr>
        <w:t>16-1</w:t>
      </w:r>
      <w:r>
        <w:rPr>
          <w:sz w:val="24"/>
          <w:szCs w:val="24"/>
        </w:rPr>
        <w:t xml:space="preserve"> «</w:t>
      </w:r>
      <w:r w:rsidRPr="009C55A9">
        <w:rPr>
          <w:sz w:val="24"/>
          <w:szCs w:val="24"/>
        </w:rPr>
        <w:t xml:space="preserve">О внесении изменений в решение городского Совета депутатов МО «Город </w:t>
      </w:r>
      <w:r w:rsidRPr="009C55A9">
        <w:rPr>
          <w:sz w:val="24"/>
          <w:szCs w:val="24"/>
        </w:rPr>
        <w:lastRenderedPageBreak/>
        <w:t>Удачный» от 28 июня 2016 года № 38-4 «Об утверждении Положения о муниципальной службе в муниципальном образовании «Город Удачный» Мирнинского района Республики Саха (Яку</w:t>
      </w:r>
      <w:r w:rsidR="00BF00F2">
        <w:rPr>
          <w:sz w:val="24"/>
          <w:szCs w:val="24"/>
        </w:rPr>
        <w:t>тия)</w:t>
      </w:r>
      <w:r>
        <w:rPr>
          <w:sz w:val="24"/>
          <w:szCs w:val="24"/>
        </w:rPr>
        <w:t>»;</w:t>
      </w:r>
    </w:p>
    <w:p w14:paraId="27A73800" w14:textId="035900ED"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24</w:t>
      </w:r>
      <w:r>
        <w:rPr>
          <w:sz w:val="24"/>
          <w:szCs w:val="24"/>
        </w:rPr>
        <w:t xml:space="preserve"> марта </w:t>
      </w:r>
      <w:r w:rsidRPr="009C55A9">
        <w:rPr>
          <w:sz w:val="24"/>
          <w:szCs w:val="24"/>
        </w:rPr>
        <w:t xml:space="preserve">2024 </w:t>
      </w:r>
      <w:r>
        <w:rPr>
          <w:sz w:val="24"/>
          <w:szCs w:val="24"/>
        </w:rPr>
        <w:t>года</w:t>
      </w:r>
      <w:r w:rsidRPr="009C55A9">
        <w:rPr>
          <w:sz w:val="24"/>
          <w:szCs w:val="24"/>
        </w:rPr>
        <w:t xml:space="preserve"> №</w:t>
      </w:r>
      <w:r>
        <w:rPr>
          <w:sz w:val="24"/>
          <w:szCs w:val="24"/>
        </w:rPr>
        <w:t xml:space="preserve"> </w:t>
      </w:r>
      <w:r w:rsidRPr="009C55A9">
        <w:rPr>
          <w:sz w:val="24"/>
          <w:szCs w:val="24"/>
        </w:rPr>
        <w:t>17-1</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w:t>
      </w:r>
      <w:r w:rsidR="00BF00F2">
        <w:rPr>
          <w:sz w:val="24"/>
          <w:szCs w:val="24"/>
        </w:rPr>
        <w:t>района Республики Саха (Якутия)</w:t>
      </w:r>
      <w:r>
        <w:rPr>
          <w:sz w:val="24"/>
          <w:szCs w:val="24"/>
        </w:rPr>
        <w:t>»;</w:t>
      </w:r>
    </w:p>
    <w:p w14:paraId="551C1943" w14:textId="79BD538E"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 xml:space="preserve"> 2</w:t>
      </w:r>
      <w:r>
        <w:rPr>
          <w:sz w:val="24"/>
          <w:szCs w:val="24"/>
        </w:rPr>
        <w:t xml:space="preserve"> октября </w:t>
      </w:r>
      <w:r w:rsidRPr="009C55A9">
        <w:rPr>
          <w:sz w:val="24"/>
          <w:szCs w:val="24"/>
        </w:rPr>
        <w:t xml:space="preserve">2024 </w:t>
      </w:r>
      <w:r>
        <w:rPr>
          <w:sz w:val="24"/>
          <w:szCs w:val="24"/>
        </w:rPr>
        <w:t>года</w:t>
      </w:r>
      <w:r w:rsidRPr="009C55A9">
        <w:rPr>
          <w:sz w:val="24"/>
          <w:szCs w:val="24"/>
        </w:rPr>
        <w:t xml:space="preserve"> №</w:t>
      </w:r>
      <w:r>
        <w:rPr>
          <w:sz w:val="24"/>
          <w:szCs w:val="24"/>
        </w:rPr>
        <w:t xml:space="preserve"> </w:t>
      </w:r>
      <w:r w:rsidRPr="009C55A9">
        <w:rPr>
          <w:sz w:val="24"/>
          <w:szCs w:val="24"/>
        </w:rPr>
        <w:t>21-4</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w:t>
      </w:r>
      <w:r w:rsidR="00BF00F2">
        <w:rPr>
          <w:sz w:val="24"/>
          <w:szCs w:val="24"/>
        </w:rPr>
        <w:t>района Республики Саха (Якутия)</w:t>
      </w:r>
      <w:r>
        <w:rPr>
          <w:sz w:val="24"/>
          <w:szCs w:val="24"/>
        </w:rPr>
        <w:t>»;</w:t>
      </w:r>
    </w:p>
    <w:p w14:paraId="32020133" w14:textId="3E4CB17B" w:rsidR="009C55A9" w:rsidRDefault="009C55A9" w:rsidP="00BF00F2">
      <w:pPr>
        <w:spacing w:line="360" w:lineRule="auto"/>
        <w:ind w:firstLine="708"/>
        <w:rPr>
          <w:sz w:val="24"/>
          <w:szCs w:val="24"/>
        </w:rPr>
      </w:pPr>
      <w:r>
        <w:rPr>
          <w:sz w:val="24"/>
          <w:szCs w:val="24"/>
        </w:rPr>
        <w:t xml:space="preserve">- </w:t>
      </w:r>
      <w:r w:rsidRPr="00066333">
        <w:rPr>
          <w:sz w:val="24"/>
          <w:szCs w:val="24"/>
        </w:rPr>
        <w:t xml:space="preserve">Решение городского Совета депутатов МО «Город Удачный» от </w:t>
      </w:r>
      <w:r w:rsidRPr="009C55A9">
        <w:rPr>
          <w:sz w:val="24"/>
          <w:szCs w:val="24"/>
        </w:rPr>
        <w:t>6</w:t>
      </w:r>
      <w:r>
        <w:rPr>
          <w:sz w:val="24"/>
          <w:szCs w:val="24"/>
        </w:rPr>
        <w:t xml:space="preserve"> ноября </w:t>
      </w:r>
      <w:r w:rsidRPr="009C55A9">
        <w:rPr>
          <w:sz w:val="24"/>
          <w:szCs w:val="24"/>
        </w:rPr>
        <w:t xml:space="preserve">2024 </w:t>
      </w:r>
      <w:r>
        <w:rPr>
          <w:sz w:val="24"/>
          <w:szCs w:val="24"/>
        </w:rPr>
        <w:t>года</w:t>
      </w:r>
      <w:r w:rsidRPr="009C55A9">
        <w:rPr>
          <w:sz w:val="24"/>
          <w:szCs w:val="24"/>
        </w:rPr>
        <w:t xml:space="preserve"> №</w:t>
      </w:r>
      <w:r>
        <w:rPr>
          <w:sz w:val="24"/>
          <w:szCs w:val="24"/>
        </w:rPr>
        <w:t xml:space="preserve"> </w:t>
      </w:r>
      <w:r w:rsidRPr="009C55A9">
        <w:rPr>
          <w:sz w:val="24"/>
          <w:szCs w:val="24"/>
        </w:rPr>
        <w:t>23-2</w:t>
      </w:r>
      <w:r>
        <w:rPr>
          <w:sz w:val="24"/>
          <w:szCs w:val="24"/>
        </w:rPr>
        <w:t xml:space="preserve"> «</w:t>
      </w:r>
      <w:r w:rsidRPr="009C55A9">
        <w:rPr>
          <w:sz w:val="24"/>
          <w:szCs w:val="24"/>
        </w:rPr>
        <w:t xml:space="preserve">О внесении изменений в решение городского Совета депутатов МО «Город Удачный» от 28 июня 2016 года № 38-4 «Об утверждении Положения о муниципальной службе в муниципальном образовании «Город Удачный» Мирнинского </w:t>
      </w:r>
      <w:r w:rsidR="00BF00F2">
        <w:rPr>
          <w:sz w:val="24"/>
          <w:szCs w:val="24"/>
        </w:rPr>
        <w:t>района Республики Саха (Якутия)».</w:t>
      </w:r>
    </w:p>
    <w:p w14:paraId="11142722" w14:textId="77777777" w:rsidR="00973175" w:rsidRPr="004424C7" w:rsidRDefault="00973175" w:rsidP="00BF00F2">
      <w:pPr>
        <w:pStyle w:val="a3"/>
        <w:numPr>
          <w:ilvl w:val="0"/>
          <w:numId w:val="12"/>
        </w:numPr>
        <w:spacing w:line="360" w:lineRule="auto"/>
        <w:ind w:left="0" w:firstLine="709"/>
        <w:contextualSpacing/>
        <w:rPr>
          <w:sz w:val="24"/>
          <w:szCs w:val="24"/>
        </w:rPr>
      </w:pPr>
      <w:r w:rsidRPr="004424C7">
        <w:rPr>
          <w:sz w:val="24"/>
          <w:szCs w:val="24"/>
        </w:rPr>
        <w:t>Контроль   исполнения   настоящего   решения   возложить   на   комиссию по законодательству, правам граждан, местному самоуправлению (Ершов Ю.И.).</w:t>
      </w:r>
    </w:p>
    <w:p w14:paraId="4D2DF4E1" w14:textId="77777777" w:rsidR="00A616AC" w:rsidRPr="004424C7" w:rsidRDefault="00A616AC" w:rsidP="00BF00F2">
      <w:pPr>
        <w:spacing w:line="360" w:lineRule="auto"/>
        <w:ind w:firstLine="0"/>
        <w:jc w:val="center"/>
        <w:rPr>
          <w:sz w:val="24"/>
          <w:szCs w:val="24"/>
        </w:rPr>
      </w:pPr>
    </w:p>
    <w:p w14:paraId="7718380C" w14:textId="77777777" w:rsidR="00A616AC" w:rsidRPr="00973175" w:rsidRDefault="00A616AC" w:rsidP="00BF00F2">
      <w:pPr>
        <w:spacing w:line="360" w:lineRule="auto"/>
        <w:ind w:firstLine="708"/>
        <w:rPr>
          <w:b/>
          <w:sz w:val="24"/>
          <w:szCs w:val="24"/>
        </w:rPr>
      </w:pPr>
    </w:p>
    <w:tbl>
      <w:tblPr>
        <w:tblW w:w="9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9"/>
        <w:gridCol w:w="4823"/>
      </w:tblGrid>
      <w:tr w:rsidR="00A616AC" w:rsidRPr="00973175" w14:paraId="3428D885" w14:textId="77777777" w:rsidTr="00B62F30">
        <w:tc>
          <w:tcPr>
            <w:tcW w:w="4739" w:type="dxa"/>
            <w:tcBorders>
              <w:top w:val="nil"/>
              <w:left w:val="nil"/>
              <w:bottom w:val="nil"/>
              <w:right w:val="nil"/>
            </w:tcBorders>
          </w:tcPr>
          <w:p w14:paraId="772B1C2B" w14:textId="77777777" w:rsidR="00A616AC" w:rsidRPr="00973175" w:rsidRDefault="00A616AC" w:rsidP="00BF00F2">
            <w:pPr>
              <w:widowControl w:val="0"/>
              <w:autoSpaceDE w:val="0"/>
              <w:autoSpaceDN w:val="0"/>
              <w:adjustRightInd w:val="0"/>
              <w:spacing w:line="360" w:lineRule="auto"/>
              <w:jc w:val="center"/>
              <w:rPr>
                <w:b/>
                <w:sz w:val="24"/>
                <w:szCs w:val="24"/>
              </w:rPr>
            </w:pPr>
            <w:r w:rsidRPr="00973175">
              <w:rPr>
                <w:b/>
                <w:sz w:val="24"/>
                <w:szCs w:val="24"/>
              </w:rPr>
              <w:t>Глава города</w:t>
            </w:r>
          </w:p>
          <w:p w14:paraId="4BE4888B" w14:textId="77777777" w:rsidR="00A616AC" w:rsidRPr="00973175" w:rsidRDefault="00A616AC" w:rsidP="00BF00F2">
            <w:pPr>
              <w:widowControl w:val="0"/>
              <w:autoSpaceDE w:val="0"/>
              <w:autoSpaceDN w:val="0"/>
              <w:adjustRightInd w:val="0"/>
              <w:spacing w:line="360" w:lineRule="auto"/>
              <w:jc w:val="center"/>
              <w:rPr>
                <w:b/>
                <w:sz w:val="24"/>
                <w:szCs w:val="24"/>
              </w:rPr>
            </w:pPr>
          </w:p>
          <w:p w14:paraId="19571E21" w14:textId="77777777" w:rsidR="00A616AC" w:rsidRPr="00973175" w:rsidRDefault="00A616AC" w:rsidP="00BF00F2">
            <w:pPr>
              <w:widowControl w:val="0"/>
              <w:autoSpaceDE w:val="0"/>
              <w:autoSpaceDN w:val="0"/>
              <w:adjustRightInd w:val="0"/>
              <w:spacing w:line="360" w:lineRule="auto"/>
              <w:jc w:val="center"/>
              <w:rPr>
                <w:b/>
                <w:sz w:val="24"/>
                <w:szCs w:val="24"/>
              </w:rPr>
            </w:pPr>
          </w:p>
          <w:p w14:paraId="3E2BA577" w14:textId="77777777" w:rsidR="00A616AC" w:rsidRPr="00973175" w:rsidRDefault="00A616AC" w:rsidP="00BF00F2">
            <w:pPr>
              <w:widowControl w:val="0"/>
              <w:autoSpaceDE w:val="0"/>
              <w:autoSpaceDN w:val="0"/>
              <w:adjustRightInd w:val="0"/>
              <w:spacing w:line="360" w:lineRule="auto"/>
              <w:jc w:val="center"/>
              <w:rPr>
                <w:b/>
                <w:sz w:val="24"/>
                <w:szCs w:val="24"/>
              </w:rPr>
            </w:pPr>
            <w:r w:rsidRPr="00973175">
              <w:rPr>
                <w:b/>
                <w:sz w:val="24"/>
                <w:szCs w:val="24"/>
              </w:rPr>
              <w:t>__________А.В. Приходько</w:t>
            </w:r>
          </w:p>
          <w:p w14:paraId="2B779907" w14:textId="77777777" w:rsidR="00A616AC" w:rsidRPr="00973175" w:rsidRDefault="00A616AC" w:rsidP="00BF00F2">
            <w:pPr>
              <w:widowControl w:val="0"/>
              <w:autoSpaceDE w:val="0"/>
              <w:autoSpaceDN w:val="0"/>
              <w:adjustRightInd w:val="0"/>
              <w:spacing w:line="360" w:lineRule="auto"/>
              <w:rPr>
                <w:sz w:val="24"/>
                <w:szCs w:val="24"/>
              </w:rPr>
            </w:pPr>
          </w:p>
          <w:p w14:paraId="2636705F" w14:textId="591858DA" w:rsidR="00A616AC" w:rsidRPr="00973175" w:rsidRDefault="00251773" w:rsidP="00BF00F2">
            <w:pPr>
              <w:widowControl w:val="0"/>
              <w:autoSpaceDE w:val="0"/>
              <w:autoSpaceDN w:val="0"/>
              <w:adjustRightInd w:val="0"/>
              <w:spacing w:line="360" w:lineRule="auto"/>
              <w:jc w:val="center"/>
              <w:rPr>
                <w:sz w:val="24"/>
                <w:szCs w:val="24"/>
              </w:rPr>
            </w:pPr>
            <w:r>
              <w:rPr>
                <w:sz w:val="24"/>
                <w:szCs w:val="24"/>
              </w:rPr>
              <w:t>_________ 2025</w:t>
            </w:r>
            <w:r w:rsidR="00B55A78" w:rsidRPr="00973175">
              <w:rPr>
                <w:sz w:val="24"/>
                <w:szCs w:val="24"/>
              </w:rPr>
              <w:t xml:space="preserve"> года</w:t>
            </w:r>
          </w:p>
          <w:p w14:paraId="1181A34A" w14:textId="77777777" w:rsidR="00A616AC" w:rsidRPr="00973175" w:rsidRDefault="00A616AC" w:rsidP="00BF00F2">
            <w:pPr>
              <w:widowControl w:val="0"/>
              <w:autoSpaceDE w:val="0"/>
              <w:autoSpaceDN w:val="0"/>
              <w:adjustRightInd w:val="0"/>
              <w:spacing w:line="360" w:lineRule="auto"/>
              <w:jc w:val="center"/>
              <w:rPr>
                <w:sz w:val="24"/>
                <w:szCs w:val="24"/>
                <w:vertAlign w:val="superscript"/>
              </w:rPr>
            </w:pPr>
            <w:r w:rsidRPr="00973175">
              <w:rPr>
                <w:sz w:val="24"/>
                <w:szCs w:val="24"/>
                <w:vertAlign w:val="superscript"/>
              </w:rPr>
              <w:t>дата подписания</w:t>
            </w:r>
          </w:p>
        </w:tc>
        <w:tc>
          <w:tcPr>
            <w:tcW w:w="4823" w:type="dxa"/>
            <w:tcBorders>
              <w:top w:val="nil"/>
              <w:left w:val="nil"/>
              <w:bottom w:val="nil"/>
              <w:right w:val="nil"/>
            </w:tcBorders>
          </w:tcPr>
          <w:p w14:paraId="3561F8E5" w14:textId="77777777" w:rsidR="00A616AC" w:rsidRPr="00973175" w:rsidRDefault="00A616AC" w:rsidP="00BF00F2">
            <w:pPr>
              <w:widowControl w:val="0"/>
              <w:autoSpaceDE w:val="0"/>
              <w:autoSpaceDN w:val="0"/>
              <w:adjustRightInd w:val="0"/>
              <w:spacing w:line="360" w:lineRule="auto"/>
              <w:jc w:val="center"/>
              <w:rPr>
                <w:b/>
                <w:sz w:val="24"/>
                <w:szCs w:val="24"/>
              </w:rPr>
            </w:pPr>
            <w:r w:rsidRPr="00973175">
              <w:rPr>
                <w:b/>
                <w:sz w:val="24"/>
                <w:szCs w:val="24"/>
              </w:rPr>
              <w:t>Председатель</w:t>
            </w:r>
          </w:p>
          <w:p w14:paraId="0A9626B6" w14:textId="77777777" w:rsidR="00A616AC" w:rsidRPr="00973175" w:rsidRDefault="00A616AC" w:rsidP="00BF00F2">
            <w:pPr>
              <w:widowControl w:val="0"/>
              <w:autoSpaceDE w:val="0"/>
              <w:autoSpaceDN w:val="0"/>
              <w:adjustRightInd w:val="0"/>
              <w:spacing w:line="360" w:lineRule="auto"/>
              <w:jc w:val="center"/>
              <w:rPr>
                <w:b/>
                <w:sz w:val="24"/>
                <w:szCs w:val="24"/>
              </w:rPr>
            </w:pPr>
            <w:r w:rsidRPr="00973175">
              <w:rPr>
                <w:b/>
                <w:sz w:val="24"/>
                <w:szCs w:val="24"/>
              </w:rPr>
              <w:t xml:space="preserve"> городского Совета депутатов</w:t>
            </w:r>
          </w:p>
          <w:p w14:paraId="3D57CC77" w14:textId="77777777" w:rsidR="00A616AC" w:rsidRPr="00973175" w:rsidRDefault="00A616AC" w:rsidP="00BF00F2">
            <w:pPr>
              <w:widowControl w:val="0"/>
              <w:autoSpaceDE w:val="0"/>
              <w:autoSpaceDN w:val="0"/>
              <w:adjustRightInd w:val="0"/>
              <w:spacing w:line="360" w:lineRule="auto"/>
              <w:jc w:val="center"/>
              <w:rPr>
                <w:b/>
                <w:sz w:val="24"/>
                <w:szCs w:val="24"/>
              </w:rPr>
            </w:pPr>
          </w:p>
          <w:p w14:paraId="6C4BBB7B" w14:textId="77777777" w:rsidR="00A616AC" w:rsidRPr="00973175" w:rsidRDefault="00A616AC" w:rsidP="00BF00F2">
            <w:pPr>
              <w:widowControl w:val="0"/>
              <w:autoSpaceDE w:val="0"/>
              <w:autoSpaceDN w:val="0"/>
              <w:adjustRightInd w:val="0"/>
              <w:spacing w:line="360" w:lineRule="auto"/>
              <w:jc w:val="center"/>
              <w:rPr>
                <w:b/>
                <w:sz w:val="24"/>
                <w:szCs w:val="24"/>
              </w:rPr>
            </w:pPr>
            <w:r w:rsidRPr="00973175">
              <w:rPr>
                <w:b/>
                <w:sz w:val="24"/>
                <w:szCs w:val="24"/>
              </w:rPr>
              <w:t xml:space="preserve">__________В.В. Файзулин </w:t>
            </w:r>
          </w:p>
          <w:p w14:paraId="30645E1D" w14:textId="77777777" w:rsidR="00A616AC" w:rsidRPr="00973175" w:rsidRDefault="00A616AC" w:rsidP="00BF00F2">
            <w:pPr>
              <w:widowControl w:val="0"/>
              <w:autoSpaceDE w:val="0"/>
              <w:autoSpaceDN w:val="0"/>
              <w:adjustRightInd w:val="0"/>
              <w:spacing w:line="360" w:lineRule="auto"/>
              <w:jc w:val="center"/>
              <w:rPr>
                <w:b/>
                <w:sz w:val="24"/>
                <w:szCs w:val="24"/>
              </w:rPr>
            </w:pPr>
          </w:p>
          <w:p w14:paraId="157B3EE7" w14:textId="77777777" w:rsidR="00A616AC" w:rsidRPr="00973175" w:rsidRDefault="00A616AC" w:rsidP="00BF00F2">
            <w:pPr>
              <w:widowControl w:val="0"/>
              <w:autoSpaceDE w:val="0"/>
              <w:autoSpaceDN w:val="0"/>
              <w:adjustRightInd w:val="0"/>
              <w:spacing w:line="360" w:lineRule="auto"/>
              <w:ind w:firstLine="0"/>
              <w:rPr>
                <w:b/>
                <w:sz w:val="24"/>
                <w:szCs w:val="24"/>
              </w:rPr>
            </w:pPr>
          </w:p>
        </w:tc>
      </w:tr>
    </w:tbl>
    <w:p w14:paraId="1E072D6D" w14:textId="77777777" w:rsidR="000E468D" w:rsidRPr="00973175" w:rsidRDefault="000E468D" w:rsidP="00BF00F2">
      <w:pPr>
        <w:shd w:val="clear" w:color="auto" w:fill="FFFFFF"/>
        <w:spacing w:line="360" w:lineRule="auto"/>
        <w:ind w:firstLine="567"/>
        <w:jc w:val="right"/>
        <w:rPr>
          <w:sz w:val="24"/>
          <w:szCs w:val="24"/>
        </w:rPr>
      </w:pPr>
    </w:p>
    <w:p w14:paraId="1466708A" w14:textId="77777777" w:rsidR="00B55A78" w:rsidRPr="00973175" w:rsidRDefault="00B55A78" w:rsidP="00BF00F2">
      <w:pPr>
        <w:spacing w:line="360" w:lineRule="auto"/>
        <w:ind w:left="5670" w:firstLine="0"/>
        <w:jc w:val="center"/>
        <w:rPr>
          <w:sz w:val="24"/>
          <w:szCs w:val="24"/>
        </w:rPr>
      </w:pPr>
    </w:p>
    <w:p w14:paraId="38F80B9D" w14:textId="77777777" w:rsidR="00B55A78" w:rsidRPr="00973175" w:rsidRDefault="00B55A78" w:rsidP="00BF00F2">
      <w:pPr>
        <w:spacing w:line="360" w:lineRule="auto"/>
        <w:ind w:left="5670" w:firstLine="0"/>
        <w:jc w:val="center"/>
        <w:rPr>
          <w:sz w:val="24"/>
          <w:szCs w:val="24"/>
        </w:rPr>
      </w:pPr>
    </w:p>
    <w:p w14:paraId="78D573EB" w14:textId="77777777" w:rsidR="004424C7" w:rsidRDefault="004424C7" w:rsidP="00BF00F2">
      <w:pPr>
        <w:shd w:val="clear" w:color="auto" w:fill="FFFFFF"/>
        <w:tabs>
          <w:tab w:val="left" w:leader="underscore" w:pos="4382"/>
          <w:tab w:val="left" w:leader="underscore" w:pos="5112"/>
          <w:tab w:val="left" w:leader="underscore" w:pos="6307"/>
        </w:tabs>
        <w:spacing w:line="360" w:lineRule="auto"/>
        <w:ind w:firstLine="0"/>
        <w:rPr>
          <w:color w:val="000000"/>
          <w:spacing w:val="-3"/>
          <w:sz w:val="24"/>
          <w:szCs w:val="24"/>
        </w:rPr>
      </w:pPr>
    </w:p>
    <w:p w14:paraId="62E97F43" w14:textId="77777777" w:rsidR="00BF00F2" w:rsidRPr="00BF00F2" w:rsidRDefault="00BF00F2" w:rsidP="00BF00F2">
      <w:pPr>
        <w:autoSpaceDE w:val="0"/>
        <w:autoSpaceDN w:val="0"/>
        <w:adjustRightInd w:val="0"/>
        <w:spacing w:line="360" w:lineRule="auto"/>
        <w:jc w:val="right"/>
        <w:rPr>
          <w:rFonts w:eastAsia="Calibri"/>
          <w:szCs w:val="24"/>
        </w:rPr>
      </w:pPr>
      <w:r w:rsidRPr="00BF00F2">
        <w:rPr>
          <w:rFonts w:eastAsia="Calibri"/>
          <w:szCs w:val="24"/>
        </w:rPr>
        <w:t>УТВЕРЖДЕНО</w:t>
      </w:r>
    </w:p>
    <w:p w14:paraId="32C4115F" w14:textId="77777777" w:rsidR="00BF00F2" w:rsidRPr="00BF00F2" w:rsidRDefault="00BF00F2" w:rsidP="00BF00F2">
      <w:pPr>
        <w:autoSpaceDE w:val="0"/>
        <w:autoSpaceDN w:val="0"/>
        <w:adjustRightInd w:val="0"/>
        <w:spacing w:line="360" w:lineRule="auto"/>
        <w:jc w:val="right"/>
        <w:rPr>
          <w:rFonts w:eastAsia="Calibri"/>
          <w:szCs w:val="24"/>
        </w:rPr>
      </w:pPr>
      <w:r w:rsidRPr="00BF00F2">
        <w:rPr>
          <w:rFonts w:eastAsia="Calibri"/>
          <w:szCs w:val="24"/>
        </w:rPr>
        <w:t>решением городского Совета</w:t>
      </w:r>
    </w:p>
    <w:p w14:paraId="26DB2FCC" w14:textId="77777777" w:rsidR="00BF00F2" w:rsidRPr="00BF00F2" w:rsidRDefault="00BF00F2" w:rsidP="00BF00F2">
      <w:pPr>
        <w:autoSpaceDE w:val="0"/>
        <w:autoSpaceDN w:val="0"/>
        <w:adjustRightInd w:val="0"/>
        <w:spacing w:line="360" w:lineRule="auto"/>
        <w:jc w:val="right"/>
        <w:rPr>
          <w:rFonts w:eastAsia="Calibri"/>
          <w:szCs w:val="24"/>
        </w:rPr>
      </w:pPr>
      <w:r w:rsidRPr="00BF00F2">
        <w:rPr>
          <w:rFonts w:eastAsia="Calibri"/>
          <w:szCs w:val="24"/>
        </w:rPr>
        <w:lastRenderedPageBreak/>
        <w:t xml:space="preserve"> депутатов ГП «Город Удачный»</w:t>
      </w:r>
    </w:p>
    <w:p w14:paraId="41C5671F" w14:textId="77777777" w:rsidR="00BF00F2" w:rsidRPr="00BF00F2" w:rsidRDefault="00BF00F2" w:rsidP="00BF00F2">
      <w:pPr>
        <w:autoSpaceDE w:val="0"/>
        <w:autoSpaceDN w:val="0"/>
        <w:adjustRightInd w:val="0"/>
        <w:spacing w:line="360" w:lineRule="auto"/>
        <w:jc w:val="right"/>
        <w:rPr>
          <w:rFonts w:eastAsia="Calibri"/>
          <w:szCs w:val="24"/>
        </w:rPr>
      </w:pPr>
      <w:r w:rsidRPr="00BF00F2">
        <w:rPr>
          <w:rFonts w:eastAsia="Calibri"/>
          <w:szCs w:val="24"/>
        </w:rPr>
        <w:t>от ________ 2025 года №_____</w:t>
      </w:r>
    </w:p>
    <w:p w14:paraId="4D11EB13" w14:textId="77777777" w:rsidR="00BF00F2" w:rsidRPr="00BF00F2" w:rsidRDefault="00BF00F2" w:rsidP="00BF00F2">
      <w:pPr>
        <w:autoSpaceDE w:val="0"/>
        <w:autoSpaceDN w:val="0"/>
        <w:adjustRightInd w:val="0"/>
        <w:spacing w:line="360" w:lineRule="auto"/>
        <w:jc w:val="right"/>
        <w:rPr>
          <w:rFonts w:eastAsia="Calibri"/>
        </w:rPr>
      </w:pPr>
    </w:p>
    <w:p w14:paraId="43741770" w14:textId="77777777" w:rsidR="00BF00F2" w:rsidRPr="00BF00F2" w:rsidRDefault="00BF00F2" w:rsidP="00BF00F2">
      <w:pPr>
        <w:autoSpaceDE w:val="0"/>
        <w:autoSpaceDN w:val="0"/>
        <w:adjustRightInd w:val="0"/>
        <w:spacing w:line="360" w:lineRule="auto"/>
        <w:jc w:val="right"/>
        <w:rPr>
          <w:rFonts w:eastAsia="Calibri"/>
        </w:rPr>
      </w:pPr>
    </w:p>
    <w:p w14:paraId="57B3EDDE" w14:textId="77777777" w:rsidR="00BF00F2" w:rsidRPr="00BF00F2" w:rsidRDefault="00BF00F2" w:rsidP="00BF00F2">
      <w:pPr>
        <w:autoSpaceDE w:val="0"/>
        <w:autoSpaceDN w:val="0"/>
        <w:adjustRightInd w:val="0"/>
        <w:spacing w:line="360" w:lineRule="auto"/>
        <w:jc w:val="center"/>
        <w:rPr>
          <w:b/>
          <w:sz w:val="24"/>
          <w:szCs w:val="24"/>
        </w:rPr>
      </w:pPr>
    </w:p>
    <w:p w14:paraId="2CB930BF" w14:textId="77777777" w:rsidR="00BF00F2" w:rsidRPr="00BF00F2" w:rsidRDefault="00BF00F2" w:rsidP="00BF00F2">
      <w:pPr>
        <w:autoSpaceDE w:val="0"/>
        <w:autoSpaceDN w:val="0"/>
        <w:adjustRightInd w:val="0"/>
        <w:spacing w:line="360" w:lineRule="auto"/>
        <w:ind w:firstLine="0"/>
        <w:jc w:val="center"/>
        <w:rPr>
          <w:b/>
          <w:sz w:val="24"/>
          <w:szCs w:val="24"/>
        </w:rPr>
      </w:pPr>
      <w:bookmarkStart w:id="3" w:name="_Hlk188264058"/>
      <w:r w:rsidRPr="00BF00F2">
        <w:rPr>
          <w:b/>
          <w:sz w:val="24"/>
          <w:szCs w:val="24"/>
        </w:rPr>
        <w:t>ПОЛОЖЕНИЕ</w:t>
      </w:r>
    </w:p>
    <w:p w14:paraId="578FD3B8" w14:textId="77777777" w:rsidR="00BF00F2" w:rsidRPr="00BF00F2" w:rsidRDefault="00BF00F2" w:rsidP="00BF00F2">
      <w:pPr>
        <w:autoSpaceDE w:val="0"/>
        <w:autoSpaceDN w:val="0"/>
        <w:adjustRightInd w:val="0"/>
        <w:spacing w:line="360" w:lineRule="auto"/>
        <w:ind w:firstLine="0"/>
        <w:jc w:val="center"/>
        <w:rPr>
          <w:b/>
          <w:sz w:val="24"/>
          <w:szCs w:val="24"/>
        </w:rPr>
      </w:pPr>
      <w:r w:rsidRPr="00BF00F2">
        <w:rPr>
          <w:b/>
          <w:sz w:val="24"/>
          <w:szCs w:val="24"/>
        </w:rPr>
        <w:t xml:space="preserve"> о муниципальной службе </w:t>
      </w:r>
      <w:bookmarkEnd w:id="3"/>
      <w:r w:rsidRPr="00BF00F2">
        <w:rPr>
          <w:b/>
          <w:sz w:val="24"/>
          <w:szCs w:val="24"/>
        </w:rPr>
        <w:t xml:space="preserve">в городском поселении «Город Удачный» </w:t>
      </w:r>
    </w:p>
    <w:p w14:paraId="43BA2CDC" w14:textId="77777777" w:rsidR="00BF00F2" w:rsidRPr="00BF00F2" w:rsidRDefault="00BF00F2" w:rsidP="00BF00F2">
      <w:pPr>
        <w:autoSpaceDE w:val="0"/>
        <w:autoSpaceDN w:val="0"/>
        <w:adjustRightInd w:val="0"/>
        <w:spacing w:line="360" w:lineRule="auto"/>
        <w:ind w:firstLine="0"/>
        <w:jc w:val="center"/>
        <w:rPr>
          <w:b/>
          <w:sz w:val="24"/>
          <w:szCs w:val="24"/>
        </w:rPr>
      </w:pPr>
      <w:r w:rsidRPr="00BF00F2">
        <w:rPr>
          <w:b/>
          <w:sz w:val="24"/>
          <w:szCs w:val="24"/>
        </w:rPr>
        <w:t>муниципального района «Мирнинский район» Республики Саха (Якутия)</w:t>
      </w:r>
    </w:p>
    <w:p w14:paraId="5857C6CB" w14:textId="77777777" w:rsidR="00BF00F2" w:rsidRPr="00BF00F2" w:rsidRDefault="00BF00F2" w:rsidP="00BF00F2">
      <w:pPr>
        <w:autoSpaceDE w:val="0"/>
        <w:autoSpaceDN w:val="0"/>
        <w:adjustRightInd w:val="0"/>
        <w:spacing w:line="360" w:lineRule="auto"/>
        <w:ind w:firstLine="0"/>
        <w:jc w:val="center"/>
        <w:rPr>
          <w:b/>
          <w:sz w:val="24"/>
          <w:szCs w:val="24"/>
        </w:rPr>
      </w:pPr>
    </w:p>
    <w:p w14:paraId="3A722F8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Настоящее Положение определяет правовое регулирование муниципальной службы, включая требования к муниципальным должностям муниципальной службы, условия и  порядок поступления, прохождения  и прекращения муниципальной службы,   правовое положение (статус) муниципальных служащих в городском поселении «Город Удачный» муниципального района «Мирнинский район» Республики Саха (Якутия), разработано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 марта 2007 года № 25-ФЗ «О муниципальной службе в Российской Федерации», Законом Республики Саха (Якутия) от 11 июля 2007 года 480-З № 975-III «О муниципальной службе в Республике Саха (Якутия)»Уставом городского поселения «Город Удачный» муниципального района «Мирнинский район» Республики Саха (Якутия), и иными нормативными правовыми актами.</w:t>
      </w:r>
    </w:p>
    <w:p w14:paraId="49969A26" w14:textId="77777777" w:rsidR="00BF00F2" w:rsidRPr="00BF00F2" w:rsidRDefault="00BF00F2" w:rsidP="00BF00F2">
      <w:pPr>
        <w:autoSpaceDE w:val="0"/>
        <w:autoSpaceDN w:val="0"/>
        <w:adjustRightInd w:val="0"/>
        <w:spacing w:line="360" w:lineRule="auto"/>
        <w:jc w:val="left"/>
        <w:rPr>
          <w:sz w:val="24"/>
          <w:szCs w:val="24"/>
        </w:rPr>
      </w:pPr>
    </w:p>
    <w:p w14:paraId="31A4758D"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1. ОБЩИЕ ПОЛОЖЕНИЯ</w:t>
      </w:r>
    </w:p>
    <w:p w14:paraId="0D3E8295" w14:textId="77777777" w:rsidR="00BF00F2" w:rsidRPr="00BF00F2" w:rsidRDefault="00BF00F2" w:rsidP="00BF00F2">
      <w:pPr>
        <w:autoSpaceDE w:val="0"/>
        <w:autoSpaceDN w:val="0"/>
        <w:adjustRightInd w:val="0"/>
        <w:spacing w:line="360" w:lineRule="auto"/>
        <w:jc w:val="center"/>
        <w:rPr>
          <w:b/>
          <w:bCs/>
          <w:sz w:val="24"/>
          <w:szCs w:val="24"/>
        </w:rPr>
      </w:pPr>
    </w:p>
    <w:p w14:paraId="3224583C"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 Предмет регулирования настоящего Положения</w:t>
      </w:r>
    </w:p>
    <w:p w14:paraId="3759C1ED" w14:textId="77777777" w:rsidR="00BF00F2" w:rsidRPr="00BF00F2" w:rsidRDefault="00BF00F2" w:rsidP="00BF00F2">
      <w:pPr>
        <w:autoSpaceDE w:val="0"/>
        <w:autoSpaceDN w:val="0"/>
        <w:adjustRightInd w:val="0"/>
        <w:spacing w:line="360" w:lineRule="auto"/>
        <w:rPr>
          <w:sz w:val="24"/>
          <w:szCs w:val="24"/>
        </w:rPr>
      </w:pPr>
    </w:p>
    <w:p w14:paraId="0971698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Предметом регулирования настоящего Положения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14:paraId="5EEB38D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2. Настоящим Положением не определяется статус депутатов, членов выборных органов местного самоуправления, выборных должностных лиц местного </w:t>
      </w:r>
      <w:r w:rsidRPr="00BF00F2">
        <w:rPr>
          <w:sz w:val="24"/>
          <w:szCs w:val="24"/>
        </w:rPr>
        <w:lastRenderedPageBreak/>
        <w:t>самоуправления, поскольку указанные лица (далее - лица, замещающие муниципальные должности) не являются муниципальными служащими.</w:t>
      </w:r>
    </w:p>
    <w:p w14:paraId="00F14CAF" w14:textId="77777777" w:rsidR="00BF00F2" w:rsidRPr="00BF00F2" w:rsidRDefault="00BF00F2" w:rsidP="00BF00F2">
      <w:pPr>
        <w:autoSpaceDE w:val="0"/>
        <w:autoSpaceDN w:val="0"/>
        <w:adjustRightInd w:val="0"/>
        <w:spacing w:line="360" w:lineRule="auto"/>
        <w:rPr>
          <w:sz w:val="24"/>
          <w:szCs w:val="24"/>
        </w:rPr>
      </w:pPr>
    </w:p>
    <w:p w14:paraId="4417733F"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 Муниципальная служба</w:t>
      </w:r>
    </w:p>
    <w:p w14:paraId="52AD0F07" w14:textId="77777777" w:rsidR="00BF00F2" w:rsidRPr="00BF00F2" w:rsidRDefault="00BF00F2" w:rsidP="00BF00F2">
      <w:pPr>
        <w:autoSpaceDE w:val="0"/>
        <w:autoSpaceDN w:val="0"/>
        <w:adjustRightInd w:val="0"/>
        <w:spacing w:line="360" w:lineRule="auto"/>
        <w:rPr>
          <w:b/>
          <w:sz w:val="24"/>
          <w:szCs w:val="24"/>
        </w:rPr>
      </w:pPr>
    </w:p>
    <w:p w14:paraId="54266E5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6164B20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Нанимателем для муниципального служащего является городское поселение «Город Удачный» муниципального района «Мирнинский район» Республики Саха (Якутия), от имени которого полномочия нанимателя осуществляет представитель нанимателя (работодатель).</w:t>
      </w:r>
    </w:p>
    <w:p w14:paraId="6F0FE63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Представителем нанимателя (работодателем) может быть глава города или иное лицо, уполномоченное исполнять обязанности представителя нанимателя (работодателя).</w:t>
      </w:r>
    </w:p>
    <w:p w14:paraId="4FFF434A" w14:textId="77777777" w:rsidR="00BF00F2" w:rsidRPr="00BF00F2" w:rsidRDefault="00BF00F2" w:rsidP="00BF00F2">
      <w:pPr>
        <w:autoSpaceDE w:val="0"/>
        <w:autoSpaceDN w:val="0"/>
        <w:adjustRightInd w:val="0"/>
        <w:spacing w:line="360" w:lineRule="auto"/>
        <w:jc w:val="center"/>
        <w:rPr>
          <w:b/>
          <w:sz w:val="24"/>
          <w:szCs w:val="24"/>
        </w:rPr>
      </w:pPr>
    </w:p>
    <w:p w14:paraId="0EC54507"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3. Правовые основы муниципальной службы в городском поселении «Город Удачный» муниципального района «Мирнинский район» Республики Саха (Якутия)</w:t>
      </w:r>
    </w:p>
    <w:p w14:paraId="40F5DA8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Правовые основы муниципальной службы в городском поселении «Город Удачный» муниципального района «Мирнинский район» Республики Саха (Якутия) составляют:</w:t>
      </w:r>
    </w:p>
    <w:p w14:paraId="32CD8E1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 Конституция Российской Федерации;</w:t>
      </w:r>
    </w:p>
    <w:p w14:paraId="12CFE2E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Федеральный закон от 6 октября 2003 года № 131-ФЗ «Об общих принципах организации местного самоуправления в Российской Федерации»;</w:t>
      </w:r>
    </w:p>
    <w:p w14:paraId="4C41027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 Федеральный закон от 2 марта 2007 года №25-ФЗ «О муниципальной службе в Российской Федерации»;</w:t>
      </w:r>
    </w:p>
    <w:p w14:paraId="7507CEA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другие федеральные законы, иные нормативные правовые акты Российской Федерации;</w:t>
      </w:r>
    </w:p>
    <w:p w14:paraId="478F53C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Конституция Республики Саха (Якутия),  </w:t>
      </w:r>
    </w:p>
    <w:p w14:paraId="608CD56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законы и иные нормативные правовые акты Республики Саха (Якутия) (далее - законодательство о муниципальной службе);  </w:t>
      </w:r>
    </w:p>
    <w:p w14:paraId="15E486E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Устав городского поселения «Город Удачный» муниципального района «Мирнинский район» Республики Саха (Якутия) и иные муниципальные правовые акты.</w:t>
      </w:r>
    </w:p>
    <w:p w14:paraId="7B18DAC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2. На муниципальных служащих распространяется действие трудового законодательства с особенностями, предусмотренными Федеральным законом от 2 марта </w:t>
      </w:r>
      <w:r w:rsidRPr="00BF00F2">
        <w:rPr>
          <w:sz w:val="24"/>
          <w:szCs w:val="24"/>
        </w:rPr>
        <w:lastRenderedPageBreak/>
        <w:t>2007 года № 25-ФЗ «О муниципальной службе в Российской Федерации» и настоящим Положением.</w:t>
      </w:r>
    </w:p>
    <w:p w14:paraId="038E1CB3" w14:textId="77777777" w:rsidR="00BF00F2" w:rsidRPr="00BF00F2" w:rsidRDefault="00BF00F2" w:rsidP="00BF00F2">
      <w:pPr>
        <w:autoSpaceDE w:val="0"/>
        <w:autoSpaceDN w:val="0"/>
        <w:adjustRightInd w:val="0"/>
        <w:spacing w:line="360" w:lineRule="auto"/>
        <w:rPr>
          <w:sz w:val="24"/>
          <w:szCs w:val="24"/>
        </w:rPr>
      </w:pPr>
    </w:p>
    <w:p w14:paraId="7DEFC42F"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4. Основные принципы муниципальной службы</w:t>
      </w:r>
    </w:p>
    <w:p w14:paraId="72463203" w14:textId="77777777" w:rsidR="00BF00F2" w:rsidRPr="00BF00F2" w:rsidRDefault="00BF00F2" w:rsidP="00BF00F2">
      <w:pPr>
        <w:autoSpaceDE w:val="0"/>
        <w:autoSpaceDN w:val="0"/>
        <w:adjustRightInd w:val="0"/>
        <w:spacing w:line="360" w:lineRule="auto"/>
        <w:rPr>
          <w:sz w:val="24"/>
          <w:szCs w:val="24"/>
        </w:rPr>
      </w:pPr>
    </w:p>
    <w:p w14:paraId="09F98F8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Основными принципами муниципальной службы являются:</w:t>
      </w:r>
    </w:p>
    <w:p w14:paraId="46032FC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приоритет прав и свобод человека и гражданина;</w:t>
      </w:r>
    </w:p>
    <w:p w14:paraId="034D2FC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432DAAA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профессионализм и компетентность муниципальных служащих;</w:t>
      </w:r>
    </w:p>
    <w:p w14:paraId="49F86A3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стабильность муниципальной службы;</w:t>
      </w:r>
    </w:p>
    <w:p w14:paraId="5A107F0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доступность информации о деятельности муниципальных служащих;</w:t>
      </w:r>
    </w:p>
    <w:p w14:paraId="45E5F35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взаимодействие с общественными объединениями и гражданами;</w:t>
      </w:r>
    </w:p>
    <w:p w14:paraId="21B5AC4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14:paraId="519FA8F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правовая и социальная защищенность муниципальных служащих;</w:t>
      </w:r>
    </w:p>
    <w:p w14:paraId="7521DEE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9) ответственность муниципальных служащих за неисполнение или ненадлежащее исполнение своих должностных обязанностей;</w:t>
      </w:r>
    </w:p>
    <w:p w14:paraId="2F710F3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внепартийность муниципальной службы.</w:t>
      </w:r>
    </w:p>
    <w:p w14:paraId="1F61C651" w14:textId="77777777" w:rsidR="00BF00F2" w:rsidRPr="00BF00F2" w:rsidRDefault="00BF00F2" w:rsidP="00BF00F2">
      <w:pPr>
        <w:autoSpaceDE w:val="0"/>
        <w:autoSpaceDN w:val="0"/>
        <w:adjustRightInd w:val="0"/>
        <w:spacing w:line="360" w:lineRule="auto"/>
        <w:rPr>
          <w:sz w:val="24"/>
          <w:szCs w:val="24"/>
        </w:rPr>
      </w:pPr>
    </w:p>
    <w:p w14:paraId="0501C548"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5. Взаимосвязь муниципальной службы и государственной гражданской службы Российской Федерации</w:t>
      </w:r>
    </w:p>
    <w:p w14:paraId="2FFA02F2" w14:textId="77777777" w:rsidR="00BF00F2" w:rsidRPr="00BF00F2" w:rsidRDefault="00BF00F2" w:rsidP="00BF00F2">
      <w:pPr>
        <w:autoSpaceDE w:val="0"/>
        <w:autoSpaceDN w:val="0"/>
        <w:adjustRightInd w:val="0"/>
        <w:spacing w:line="360" w:lineRule="auto"/>
        <w:rPr>
          <w:sz w:val="24"/>
          <w:szCs w:val="24"/>
        </w:rPr>
      </w:pPr>
    </w:p>
    <w:p w14:paraId="254FC2B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14:paraId="7FED1D1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 единства основных квалификационных требований </w:t>
      </w:r>
      <w:r w:rsidRPr="00BF00F2">
        <w:rPr>
          <w:rFonts w:eastAsia="Calibri"/>
          <w:sz w:val="24"/>
          <w:szCs w:val="24"/>
        </w:rPr>
        <w:t>для замещения должностей муниципальной службы и должностей государственной гражданской службы</w:t>
      </w:r>
      <w:r w:rsidRPr="00BF00F2">
        <w:rPr>
          <w:sz w:val="24"/>
          <w:szCs w:val="24"/>
        </w:rPr>
        <w:t>;</w:t>
      </w:r>
    </w:p>
    <w:p w14:paraId="4683352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единства ограничений и обязательств при прохождении муниципальной службы и государственной гражданской службы;</w:t>
      </w:r>
    </w:p>
    <w:p w14:paraId="329A316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3) единства требований к подготовке кадров для муниципальной и гражданской службы и дополнительному профессиональному образованию;</w:t>
      </w:r>
    </w:p>
    <w:p w14:paraId="6065B39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14:paraId="38A6FDF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соотносительности основных условий оплаты труда и социальных гарантий муниципальных, служащих и государственных гражданских служащих;</w:t>
      </w:r>
    </w:p>
    <w:p w14:paraId="7969FEB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14:paraId="725C9FD8" w14:textId="77777777" w:rsidR="00BF00F2" w:rsidRPr="00BF00F2" w:rsidRDefault="00BF00F2" w:rsidP="00BF00F2">
      <w:pPr>
        <w:autoSpaceDE w:val="0"/>
        <w:autoSpaceDN w:val="0"/>
        <w:adjustRightInd w:val="0"/>
        <w:spacing w:line="360" w:lineRule="auto"/>
        <w:rPr>
          <w:sz w:val="24"/>
          <w:szCs w:val="24"/>
        </w:rPr>
      </w:pPr>
    </w:p>
    <w:p w14:paraId="666D0FB0" w14:textId="77777777" w:rsidR="00BF00F2" w:rsidRPr="00BF00F2" w:rsidRDefault="00BF00F2" w:rsidP="00BF00F2">
      <w:pPr>
        <w:autoSpaceDE w:val="0"/>
        <w:autoSpaceDN w:val="0"/>
        <w:adjustRightInd w:val="0"/>
        <w:spacing w:line="360" w:lineRule="auto"/>
        <w:jc w:val="center"/>
        <w:rPr>
          <w:b/>
          <w:bCs/>
          <w:sz w:val="24"/>
          <w:szCs w:val="24"/>
        </w:rPr>
      </w:pPr>
      <w:r w:rsidRPr="00BF00F2">
        <w:rPr>
          <w:b/>
          <w:bCs/>
          <w:sz w:val="24"/>
          <w:szCs w:val="24"/>
        </w:rPr>
        <w:t>2. ДОЛЖНОСТИ МУНИЦИПАЛЬНОЙ СЛУЖБЫ</w:t>
      </w:r>
    </w:p>
    <w:p w14:paraId="00FFB446" w14:textId="77777777" w:rsidR="00BF00F2" w:rsidRPr="00BF00F2" w:rsidRDefault="00BF00F2" w:rsidP="00BF00F2">
      <w:pPr>
        <w:autoSpaceDE w:val="0"/>
        <w:autoSpaceDN w:val="0"/>
        <w:adjustRightInd w:val="0"/>
        <w:spacing w:line="360" w:lineRule="auto"/>
        <w:jc w:val="center"/>
        <w:rPr>
          <w:b/>
          <w:bCs/>
          <w:sz w:val="24"/>
          <w:szCs w:val="24"/>
        </w:rPr>
      </w:pPr>
    </w:p>
    <w:p w14:paraId="6CB39308"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6. Должности муниципальной службы</w:t>
      </w:r>
    </w:p>
    <w:p w14:paraId="401C7D30" w14:textId="77777777" w:rsidR="00BF00F2" w:rsidRPr="00BF00F2" w:rsidRDefault="00BF00F2" w:rsidP="00BF00F2">
      <w:pPr>
        <w:autoSpaceDE w:val="0"/>
        <w:autoSpaceDN w:val="0"/>
        <w:adjustRightInd w:val="0"/>
        <w:spacing w:line="360" w:lineRule="auto"/>
        <w:rPr>
          <w:b/>
          <w:sz w:val="24"/>
          <w:szCs w:val="24"/>
        </w:rPr>
      </w:pPr>
    </w:p>
    <w:p w14:paraId="1FFB736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Должность муниципальной службы - должность в органе местного самоуправления, который образуется в соответствии с уставом городского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0C861B0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Республике (Якутия), утверждаемым законом Республики Саха (Якутия).</w:t>
      </w:r>
    </w:p>
    <w:p w14:paraId="0FC74CE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При составлении и утверждении штатного расписания органа местного самоуправления, предусмотренные реестром должностей муниципальной службы в Республике Саха (Якутия).</w:t>
      </w:r>
    </w:p>
    <w:p w14:paraId="6BDF368D" w14:textId="77777777" w:rsidR="00BF00F2" w:rsidRPr="00BF00F2" w:rsidRDefault="00BF00F2" w:rsidP="00BF00F2">
      <w:pPr>
        <w:autoSpaceDE w:val="0"/>
        <w:autoSpaceDN w:val="0"/>
        <w:adjustRightInd w:val="0"/>
        <w:spacing w:line="360" w:lineRule="auto"/>
        <w:rPr>
          <w:b/>
          <w:sz w:val="24"/>
          <w:szCs w:val="24"/>
        </w:rPr>
      </w:pPr>
    </w:p>
    <w:p w14:paraId="6D3CB53B" w14:textId="77777777" w:rsidR="00BF00F2" w:rsidRPr="00BF00F2" w:rsidRDefault="00BF00F2" w:rsidP="00BF00F2">
      <w:pPr>
        <w:autoSpaceDE w:val="0"/>
        <w:autoSpaceDN w:val="0"/>
        <w:adjustRightInd w:val="0"/>
        <w:spacing w:line="360" w:lineRule="auto"/>
        <w:rPr>
          <w:sz w:val="24"/>
          <w:szCs w:val="24"/>
        </w:rPr>
      </w:pPr>
      <w:r w:rsidRPr="00BF00F2">
        <w:rPr>
          <w:b/>
          <w:sz w:val="24"/>
          <w:szCs w:val="24"/>
        </w:rPr>
        <w:t>Статья 7. Реестр должностей муниципальной службы в Республике Саха (Якутия</w:t>
      </w:r>
      <w:r w:rsidRPr="00BF00F2">
        <w:rPr>
          <w:sz w:val="24"/>
          <w:szCs w:val="24"/>
        </w:rPr>
        <w:t>)</w:t>
      </w:r>
    </w:p>
    <w:p w14:paraId="4D019BEF" w14:textId="77777777" w:rsidR="00BF00F2" w:rsidRPr="00BF00F2" w:rsidRDefault="00BF00F2" w:rsidP="00BF00F2">
      <w:pPr>
        <w:autoSpaceDE w:val="0"/>
        <w:autoSpaceDN w:val="0"/>
        <w:adjustRightInd w:val="0"/>
        <w:spacing w:line="360" w:lineRule="auto"/>
        <w:rPr>
          <w:sz w:val="24"/>
          <w:szCs w:val="24"/>
        </w:rPr>
      </w:pPr>
    </w:p>
    <w:p w14:paraId="51C7F14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Реестр должностей муниципальной службы в Республике Саха (Якутия) представляет собой перечень наименований должностей муниципальной службы, классифицированных по органам местного самоуправления, группам и функциональным признакам должностей, определяемым с учетом исторических и иных местных традиций.</w:t>
      </w:r>
    </w:p>
    <w:p w14:paraId="7E7FCEE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2. В реестре должностей муниципальной службы в Республике Саха (Якутия) предусматриваются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14:paraId="0831C19A" w14:textId="77777777" w:rsidR="00BF00F2" w:rsidRPr="00BF00F2" w:rsidRDefault="00BF00F2" w:rsidP="00BF00F2">
      <w:pPr>
        <w:autoSpaceDE w:val="0"/>
        <w:autoSpaceDN w:val="0"/>
        <w:adjustRightInd w:val="0"/>
        <w:spacing w:line="360" w:lineRule="auto"/>
        <w:jc w:val="center"/>
        <w:rPr>
          <w:b/>
          <w:sz w:val="24"/>
          <w:szCs w:val="24"/>
        </w:rPr>
      </w:pPr>
    </w:p>
    <w:p w14:paraId="77DCD548"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8. Классификация должностей муниципальной службы</w:t>
      </w:r>
    </w:p>
    <w:p w14:paraId="6DEF2F07" w14:textId="77777777" w:rsidR="00BF00F2" w:rsidRPr="00BF00F2" w:rsidRDefault="00BF00F2" w:rsidP="00BF00F2">
      <w:pPr>
        <w:autoSpaceDE w:val="0"/>
        <w:autoSpaceDN w:val="0"/>
        <w:adjustRightInd w:val="0"/>
        <w:spacing w:line="360" w:lineRule="auto"/>
        <w:jc w:val="center"/>
        <w:rPr>
          <w:b/>
          <w:sz w:val="24"/>
          <w:szCs w:val="24"/>
        </w:rPr>
      </w:pPr>
    </w:p>
    <w:p w14:paraId="0BEC13C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Должности муниципальной службы подразделяются на следующие группы:</w:t>
      </w:r>
    </w:p>
    <w:p w14:paraId="7ABEC8D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высшие должности муниципальной службы;</w:t>
      </w:r>
    </w:p>
    <w:p w14:paraId="042B2E3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главные должности муниципальной службы;</w:t>
      </w:r>
    </w:p>
    <w:p w14:paraId="07985BE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ведущие должности муниципальной службы;</w:t>
      </w:r>
    </w:p>
    <w:p w14:paraId="7B0B878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старшие должности муниципальной службы;</w:t>
      </w:r>
    </w:p>
    <w:p w14:paraId="045B76F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младшие должности муниципальной службы.</w:t>
      </w:r>
    </w:p>
    <w:p w14:paraId="43EF1C9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2. Соотношение должностей муниципальной службы и должностей государственной гражданской службы Республики Саха (Якутия) с учетом квалификационных требований </w:t>
      </w:r>
      <w:r w:rsidRPr="00BF00F2">
        <w:rPr>
          <w:rFonts w:eastAsia="Calibri"/>
          <w:sz w:val="24"/>
          <w:szCs w:val="24"/>
        </w:rPr>
        <w:t>для замещения соответствующих должностей муниципальной службы и должностей</w:t>
      </w:r>
      <w:r w:rsidRPr="00BF00F2">
        <w:rPr>
          <w:sz w:val="24"/>
          <w:szCs w:val="24"/>
        </w:rPr>
        <w:t xml:space="preserve"> государственной гражданской службы Республики Саха (Якутия) устанавливается законом Республики Саха (Якутия).</w:t>
      </w:r>
    </w:p>
    <w:p w14:paraId="4727F424" w14:textId="77777777" w:rsidR="00BF00F2" w:rsidRPr="00BF00F2" w:rsidRDefault="00BF00F2" w:rsidP="00BF00F2">
      <w:pPr>
        <w:autoSpaceDE w:val="0"/>
        <w:autoSpaceDN w:val="0"/>
        <w:adjustRightInd w:val="0"/>
        <w:spacing w:line="360" w:lineRule="auto"/>
        <w:jc w:val="center"/>
        <w:rPr>
          <w:b/>
          <w:sz w:val="24"/>
          <w:szCs w:val="24"/>
        </w:rPr>
      </w:pPr>
    </w:p>
    <w:p w14:paraId="62CDE085"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9. Основные квалификационные требования для замещения должностей муниципальной службы</w:t>
      </w:r>
    </w:p>
    <w:p w14:paraId="0F2B272F" w14:textId="77777777" w:rsidR="00BF00F2" w:rsidRPr="00BF00F2" w:rsidRDefault="00BF00F2" w:rsidP="00BF00F2">
      <w:pPr>
        <w:autoSpaceDE w:val="0"/>
        <w:autoSpaceDN w:val="0"/>
        <w:adjustRightInd w:val="0"/>
        <w:spacing w:line="360" w:lineRule="auto"/>
        <w:rPr>
          <w:i/>
        </w:rPr>
      </w:pPr>
    </w:p>
    <w:p w14:paraId="058AF9E3"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14:paraId="3FA13BB4" w14:textId="77777777" w:rsidR="00BF00F2" w:rsidRPr="00BF00F2" w:rsidRDefault="00BF00F2" w:rsidP="00BF00F2">
      <w:pPr>
        <w:autoSpaceDE w:val="0"/>
        <w:autoSpaceDN w:val="0"/>
        <w:adjustRightInd w:val="0"/>
        <w:spacing w:line="360" w:lineRule="auto"/>
        <w:outlineLvl w:val="0"/>
        <w:rPr>
          <w:rFonts w:eastAsia="Calibri"/>
          <w:bCs/>
          <w:sz w:val="24"/>
          <w:szCs w:val="24"/>
        </w:rPr>
      </w:pPr>
      <w:r w:rsidRPr="00BF00F2">
        <w:rPr>
          <w:rFonts w:eastAsia="Calibri"/>
          <w:sz w:val="24"/>
          <w:szCs w:val="24"/>
        </w:rPr>
        <w:t xml:space="preserve">2. </w:t>
      </w:r>
      <w:r w:rsidRPr="00BF00F2">
        <w:rPr>
          <w:rFonts w:eastAsia="Calibri"/>
          <w:bCs/>
          <w:sz w:val="24"/>
          <w:szCs w:val="24"/>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w:t>
      </w:r>
      <w:r w:rsidRPr="00BF00F2">
        <w:rPr>
          <w:rFonts w:eastAsia="Calibri"/>
          <w:bCs/>
          <w:sz w:val="24"/>
          <w:szCs w:val="24"/>
        </w:rPr>
        <w:lastRenderedPageBreak/>
        <w:t>которые определяются законом Республики Саха (Якутия)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14:paraId="277C31BF"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3.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 направлению подготовки;</w:t>
      </w:r>
    </w:p>
    <w:p w14:paraId="628D3F8E"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1) по высшей группе должностей муниципальной службы:</w:t>
      </w:r>
    </w:p>
    <w:p w14:paraId="5FCC1C40"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наличие высшего образования не ниже уровня специалитета, магистратуры;</w:t>
      </w:r>
    </w:p>
    <w:p w14:paraId="3464B225"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стаж работы по специальности, направлению подготовки не менее пяти лет;</w:t>
      </w:r>
    </w:p>
    <w:p w14:paraId="161308B1"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2) по главной группе должностей муниципальной службы:</w:t>
      </w:r>
    </w:p>
    <w:p w14:paraId="73411A35"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наличие высшего образования не ниже уровня специалитета, магистратуры;</w:t>
      </w:r>
    </w:p>
    <w:p w14:paraId="23974E07"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стаж работы по специальности, направлению подготовки не менее пяти лет;</w:t>
      </w:r>
    </w:p>
    <w:p w14:paraId="7E99363C"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3) по ведущей группе должностей муниципальной службы:</w:t>
      </w:r>
    </w:p>
    <w:p w14:paraId="56C297E1"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наличие высшего образования;</w:t>
      </w:r>
    </w:p>
    <w:p w14:paraId="024964CA"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стаж работы по специальности, направлению подготовки не менее четырех лет;</w:t>
      </w:r>
    </w:p>
    <w:p w14:paraId="54AC48E3"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4) по старшей и младшей группам должностей муниципальной службы:</w:t>
      </w:r>
    </w:p>
    <w:p w14:paraId="70750C73"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наличие профессионального образования;</w:t>
      </w:r>
    </w:p>
    <w:p w14:paraId="556B7C68"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без предъявления требований к стажу работы по специальности, направлению подготовки.</w:t>
      </w:r>
    </w:p>
    <w:p w14:paraId="17907986" w14:textId="77777777" w:rsidR="00BF00F2" w:rsidRPr="00BF00F2" w:rsidRDefault="00BF00F2" w:rsidP="00BF00F2">
      <w:pPr>
        <w:autoSpaceDE w:val="0"/>
        <w:autoSpaceDN w:val="0"/>
        <w:adjustRightInd w:val="0"/>
        <w:spacing w:line="360" w:lineRule="auto"/>
        <w:outlineLvl w:val="0"/>
        <w:rPr>
          <w:rFonts w:eastAsia="Calibri"/>
          <w:bCs/>
          <w:sz w:val="24"/>
          <w:szCs w:val="24"/>
        </w:rPr>
      </w:pPr>
      <w:r w:rsidRPr="00BF00F2">
        <w:rPr>
          <w:rFonts w:eastAsia="Calibri"/>
          <w:sz w:val="24"/>
          <w:szCs w:val="24"/>
        </w:rPr>
        <w:t xml:space="preserve"> </w:t>
      </w:r>
    </w:p>
    <w:p w14:paraId="1C92D80F" w14:textId="77777777" w:rsidR="00BF00F2" w:rsidRPr="00BF00F2" w:rsidRDefault="00BF00F2" w:rsidP="00BF00F2">
      <w:pPr>
        <w:autoSpaceDE w:val="0"/>
        <w:autoSpaceDN w:val="0"/>
        <w:adjustRightInd w:val="0"/>
        <w:spacing w:line="360" w:lineRule="auto"/>
        <w:jc w:val="center"/>
        <w:outlineLvl w:val="0"/>
        <w:rPr>
          <w:b/>
          <w:iCs/>
          <w:sz w:val="24"/>
          <w:szCs w:val="24"/>
        </w:rPr>
      </w:pPr>
    </w:p>
    <w:p w14:paraId="48776AC6" w14:textId="77777777" w:rsidR="00BF00F2" w:rsidRPr="00BF00F2" w:rsidRDefault="00BF00F2" w:rsidP="00BF00F2">
      <w:pPr>
        <w:autoSpaceDE w:val="0"/>
        <w:autoSpaceDN w:val="0"/>
        <w:adjustRightInd w:val="0"/>
        <w:spacing w:line="360" w:lineRule="auto"/>
        <w:outlineLvl w:val="0"/>
        <w:rPr>
          <w:b/>
          <w:iCs/>
          <w:sz w:val="24"/>
          <w:szCs w:val="24"/>
        </w:rPr>
      </w:pPr>
      <w:r w:rsidRPr="00BF00F2">
        <w:rPr>
          <w:b/>
          <w:iCs/>
          <w:sz w:val="24"/>
          <w:szCs w:val="24"/>
        </w:rPr>
        <w:t>Статья 9.1. Классные чины муниципальных служащих</w:t>
      </w:r>
    </w:p>
    <w:p w14:paraId="28481808" w14:textId="77777777" w:rsidR="00BF00F2" w:rsidRPr="00BF00F2" w:rsidRDefault="00BF00F2" w:rsidP="00BF00F2">
      <w:pPr>
        <w:autoSpaceDE w:val="0"/>
        <w:autoSpaceDN w:val="0"/>
        <w:adjustRightInd w:val="0"/>
        <w:spacing w:line="360" w:lineRule="auto"/>
        <w:outlineLvl w:val="0"/>
        <w:rPr>
          <w:iCs/>
          <w:sz w:val="24"/>
          <w:szCs w:val="24"/>
        </w:rPr>
      </w:pPr>
    </w:p>
    <w:p w14:paraId="70CEA62C"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t>1.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по результатам квалификационного экзамена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14:paraId="42C9D9D3"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t>2. Муниципальным служащим присваиваются следующие классные чины:</w:t>
      </w:r>
    </w:p>
    <w:p w14:paraId="54B64699"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t>1) муниципальным служащим, замещающим высшие должности муниципальной службы, - действительный муниципальный советник 1, 2 или 3-го класса;</w:t>
      </w:r>
    </w:p>
    <w:p w14:paraId="6FBF3857"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lastRenderedPageBreak/>
        <w:t>2) муниципальным служащим, замещающим главные должности муниципальной службы, - муниципальный советник 1, 2 или 3-го класса;</w:t>
      </w:r>
    </w:p>
    <w:p w14:paraId="15E15CDE"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t>3) муниципальным служащим, замещающим ведущие должности муниципальной службы, - советник муниципальной службы 1, 2 или 3-го класса;</w:t>
      </w:r>
    </w:p>
    <w:p w14:paraId="01B45C7C"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t>4) муниципальным служащим, замещающим старшие должности муниципальной службы, - референт муниципальной службы 1, 2 или 3-го класса;</w:t>
      </w:r>
    </w:p>
    <w:p w14:paraId="7F4CBE7C" w14:textId="77777777" w:rsidR="00BF00F2" w:rsidRPr="00BF00F2" w:rsidRDefault="00BF00F2" w:rsidP="00BF00F2">
      <w:pPr>
        <w:autoSpaceDE w:val="0"/>
        <w:autoSpaceDN w:val="0"/>
        <w:adjustRightInd w:val="0"/>
        <w:spacing w:line="360" w:lineRule="auto"/>
        <w:outlineLvl w:val="0"/>
        <w:rPr>
          <w:iCs/>
          <w:sz w:val="24"/>
          <w:szCs w:val="24"/>
        </w:rPr>
      </w:pPr>
      <w:r w:rsidRPr="00BF00F2">
        <w:rPr>
          <w:iCs/>
          <w:sz w:val="24"/>
          <w:szCs w:val="24"/>
        </w:rPr>
        <w:t>5) муниципальным служащим, замещающим младшие должности муниципальной службы, - секретарь муниципальной службы 1, 2 или 3-го класса.</w:t>
      </w:r>
    </w:p>
    <w:p w14:paraId="3E349927" w14:textId="77777777" w:rsidR="00BF00F2" w:rsidRPr="00BF00F2" w:rsidRDefault="00BF00F2" w:rsidP="00BF00F2">
      <w:pPr>
        <w:autoSpaceDE w:val="0"/>
        <w:autoSpaceDN w:val="0"/>
        <w:adjustRightInd w:val="0"/>
        <w:spacing w:line="360" w:lineRule="auto"/>
        <w:rPr>
          <w:iCs/>
          <w:sz w:val="24"/>
          <w:szCs w:val="24"/>
        </w:rPr>
      </w:pPr>
      <w:r w:rsidRPr="00BF00F2">
        <w:rPr>
          <w:iCs/>
          <w:sz w:val="24"/>
          <w:szCs w:val="24"/>
        </w:rPr>
        <w:t>3. Порядок присвоения и сохранения классных чинов муниципальным служащим, в том числе при переводе муниципальных служащих на иные должности муниципальной службы, а также при увольнении муниципальных служащих с муниципальной службы, устанавливается законом Республики Саха (Якутия).</w:t>
      </w:r>
    </w:p>
    <w:p w14:paraId="02E4528D" w14:textId="77777777" w:rsidR="00BF00F2" w:rsidRPr="00BF00F2" w:rsidRDefault="00BF00F2" w:rsidP="00BF00F2">
      <w:pPr>
        <w:autoSpaceDE w:val="0"/>
        <w:autoSpaceDN w:val="0"/>
        <w:adjustRightInd w:val="0"/>
        <w:spacing w:line="360" w:lineRule="auto"/>
        <w:jc w:val="center"/>
        <w:rPr>
          <w:b/>
          <w:bCs/>
          <w:sz w:val="24"/>
          <w:szCs w:val="24"/>
        </w:rPr>
      </w:pPr>
    </w:p>
    <w:p w14:paraId="0C3F957C"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3. ПРАВОВОЕ ПОЛОЖЕНИЕ (СТАТУС)</w:t>
      </w:r>
    </w:p>
    <w:p w14:paraId="7E567A9B"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МУНИЦИПАЛЬНОГО СЛУЖАЩЕГО</w:t>
      </w:r>
    </w:p>
    <w:p w14:paraId="56AA84DC" w14:textId="77777777" w:rsidR="00BF00F2" w:rsidRPr="00BF00F2" w:rsidRDefault="00BF00F2" w:rsidP="00BF00F2">
      <w:pPr>
        <w:autoSpaceDE w:val="0"/>
        <w:autoSpaceDN w:val="0"/>
        <w:adjustRightInd w:val="0"/>
        <w:spacing w:line="360" w:lineRule="auto"/>
        <w:jc w:val="center"/>
        <w:rPr>
          <w:b/>
          <w:bCs/>
          <w:sz w:val="24"/>
          <w:szCs w:val="24"/>
        </w:rPr>
      </w:pPr>
    </w:p>
    <w:p w14:paraId="66B7C084"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10. Муниципальный служащий</w:t>
      </w:r>
    </w:p>
    <w:p w14:paraId="32616491" w14:textId="77777777" w:rsidR="00BF00F2" w:rsidRPr="00BF00F2" w:rsidRDefault="00BF00F2" w:rsidP="00BF00F2">
      <w:pPr>
        <w:autoSpaceDE w:val="0"/>
        <w:autoSpaceDN w:val="0"/>
        <w:adjustRightInd w:val="0"/>
        <w:spacing w:line="360" w:lineRule="auto"/>
        <w:jc w:val="center"/>
        <w:rPr>
          <w:b/>
          <w:sz w:val="24"/>
          <w:szCs w:val="24"/>
        </w:rPr>
      </w:pPr>
    </w:p>
    <w:p w14:paraId="5D5BD5A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Республики Саха (Якутия), обязанности по должности муниципальной службы за денежное содержание, выплачиваемое за счет средств местного бюджета.</w:t>
      </w:r>
    </w:p>
    <w:p w14:paraId="271F823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7ED35410" w14:textId="77777777" w:rsidR="00BF00F2" w:rsidRPr="00BF00F2" w:rsidRDefault="00BF00F2" w:rsidP="00BF00F2">
      <w:pPr>
        <w:autoSpaceDE w:val="0"/>
        <w:autoSpaceDN w:val="0"/>
        <w:adjustRightInd w:val="0"/>
        <w:spacing w:line="360" w:lineRule="auto"/>
        <w:jc w:val="center"/>
        <w:rPr>
          <w:b/>
          <w:sz w:val="24"/>
          <w:szCs w:val="24"/>
        </w:rPr>
      </w:pPr>
    </w:p>
    <w:p w14:paraId="0C4CF316"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11. Основные права муниципального служащего</w:t>
      </w:r>
    </w:p>
    <w:p w14:paraId="7F163D79" w14:textId="77777777" w:rsidR="00BF00F2" w:rsidRPr="00BF00F2" w:rsidRDefault="00BF00F2" w:rsidP="00BF00F2">
      <w:pPr>
        <w:autoSpaceDE w:val="0"/>
        <w:autoSpaceDN w:val="0"/>
        <w:adjustRightInd w:val="0"/>
        <w:spacing w:line="360" w:lineRule="auto"/>
        <w:rPr>
          <w:sz w:val="24"/>
          <w:szCs w:val="24"/>
        </w:rPr>
      </w:pPr>
    </w:p>
    <w:p w14:paraId="13414AC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Муниципальный служащий имеет право на:</w:t>
      </w:r>
    </w:p>
    <w:p w14:paraId="4ADED65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61D2835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обеспечение организационно-технических условий, необходимых для исполнения должностных обязанностей;</w:t>
      </w:r>
    </w:p>
    <w:p w14:paraId="6405FE2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 xml:space="preserve">3) оплату труда и другие выплаты в соответствии с трудовым </w:t>
      </w:r>
      <w:hyperlink r:id="rId9" w:history="1">
        <w:r w:rsidRPr="00BF00F2">
          <w:rPr>
            <w:sz w:val="24"/>
            <w:szCs w:val="24"/>
          </w:rPr>
          <w:t>законодательством</w:t>
        </w:r>
      </w:hyperlink>
      <w:r w:rsidRPr="00BF00F2">
        <w:rPr>
          <w:sz w:val="24"/>
          <w:szCs w:val="24"/>
        </w:rPr>
        <w:t xml:space="preserve">, </w:t>
      </w:r>
      <w:hyperlink r:id="rId10" w:history="1">
        <w:r w:rsidRPr="00BF00F2">
          <w:rPr>
            <w:sz w:val="24"/>
            <w:szCs w:val="24"/>
          </w:rPr>
          <w:t>законодательством</w:t>
        </w:r>
      </w:hyperlink>
      <w:r w:rsidRPr="00BF00F2">
        <w:rPr>
          <w:sz w:val="24"/>
          <w:szCs w:val="24"/>
        </w:rPr>
        <w:t xml:space="preserve"> о муниципальной службе и трудовым договором (контрактом);</w:t>
      </w:r>
    </w:p>
    <w:p w14:paraId="54F495B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4621062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14:paraId="7BF6744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участие по своей инициативе в конкурсе на замещение вакантной должности муниципальной службы;</w:t>
      </w:r>
    </w:p>
    <w:p w14:paraId="38D81E7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14:paraId="56157E2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защиту своих персональных данных;</w:t>
      </w:r>
    </w:p>
    <w:p w14:paraId="11950CC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1E184F7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14:paraId="25AD56E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11) рассмотрение индивидуальных трудовых споров в соответствии с трудовым </w:t>
      </w:r>
      <w:hyperlink r:id="rId11" w:history="1">
        <w:r w:rsidRPr="00BF00F2">
          <w:rPr>
            <w:sz w:val="24"/>
            <w:szCs w:val="24"/>
          </w:rPr>
          <w:t>законодательством</w:t>
        </w:r>
      </w:hyperlink>
      <w:r w:rsidRPr="00BF00F2">
        <w:rPr>
          <w:sz w:val="24"/>
          <w:szCs w:val="24"/>
        </w:rPr>
        <w:t>, защиту своих прав и законных интересов на муниципальной службе, включая обжалование в суд их нарушений;</w:t>
      </w:r>
    </w:p>
    <w:p w14:paraId="05EBD17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12) пенсионное обеспечение в соответствии с законодательством Российской Федерации.</w:t>
      </w:r>
    </w:p>
    <w:p w14:paraId="42D0354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законодательством.</w:t>
      </w:r>
    </w:p>
    <w:p w14:paraId="489987BD" w14:textId="77777777" w:rsidR="00BF00F2" w:rsidRPr="00BF00F2" w:rsidRDefault="00BF00F2" w:rsidP="00BF00F2">
      <w:pPr>
        <w:autoSpaceDE w:val="0"/>
        <w:autoSpaceDN w:val="0"/>
        <w:adjustRightInd w:val="0"/>
        <w:spacing w:line="360" w:lineRule="auto"/>
        <w:jc w:val="center"/>
        <w:rPr>
          <w:b/>
          <w:sz w:val="24"/>
          <w:szCs w:val="24"/>
        </w:rPr>
      </w:pPr>
    </w:p>
    <w:p w14:paraId="44F9436A"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12. Основные обязанности муниципального служащего</w:t>
      </w:r>
    </w:p>
    <w:p w14:paraId="299C069C" w14:textId="77777777" w:rsidR="00BF00F2" w:rsidRPr="00BF00F2" w:rsidRDefault="00BF00F2" w:rsidP="00BF00F2">
      <w:pPr>
        <w:autoSpaceDE w:val="0"/>
        <w:autoSpaceDN w:val="0"/>
        <w:adjustRightInd w:val="0"/>
        <w:spacing w:line="360" w:lineRule="auto"/>
        <w:rPr>
          <w:bCs/>
          <w:sz w:val="24"/>
          <w:szCs w:val="24"/>
        </w:rPr>
      </w:pPr>
    </w:p>
    <w:p w14:paraId="61B664F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Муниципальный служащий обязан:</w:t>
      </w:r>
    </w:p>
    <w:p w14:paraId="2D4D215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 соблюдать </w:t>
      </w:r>
      <w:hyperlink r:id="rId12" w:history="1">
        <w:r w:rsidRPr="00BF00F2">
          <w:rPr>
            <w:sz w:val="24"/>
            <w:szCs w:val="24"/>
          </w:rPr>
          <w:t>Конституцию</w:t>
        </w:r>
      </w:hyperlink>
      <w:r w:rsidRPr="00BF00F2">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3" w:history="1">
        <w:r w:rsidRPr="00BF00F2">
          <w:rPr>
            <w:sz w:val="24"/>
            <w:szCs w:val="24"/>
          </w:rPr>
          <w:t>Конституцию</w:t>
        </w:r>
      </w:hyperlink>
      <w:r w:rsidRPr="00BF00F2">
        <w:rPr>
          <w:sz w:val="24"/>
          <w:szCs w:val="24"/>
        </w:rPr>
        <w:t xml:space="preserve"> (Основной закон) Республики Саха (Якутия), законы и иные нормативные </w:t>
      </w:r>
      <w:r w:rsidRPr="00BF00F2">
        <w:rPr>
          <w:sz w:val="24"/>
          <w:szCs w:val="24"/>
        </w:rPr>
        <w:lastRenderedPageBreak/>
        <w:t>правовые акты Республики Саха (Якутия), устав городского поселения и иные муниципальные правовые акты и обеспечивать их исполнение;</w:t>
      </w:r>
    </w:p>
    <w:p w14:paraId="0304E1D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исполнять должностные обязанности в соответствии с должностной инструкцией;</w:t>
      </w:r>
    </w:p>
    <w:p w14:paraId="6D59E4A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14:paraId="2CA4CC4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14:paraId="493EB8C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поддерживать уровень квалификации, необходимый для надлежащего исполнения должностных обязанностей;</w:t>
      </w:r>
    </w:p>
    <w:p w14:paraId="0642BDF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497DD41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беречь государственное и муниципальное имущество, в том числе предоставленное ему для исполнения должностных обязанностей;</w:t>
      </w:r>
    </w:p>
    <w:p w14:paraId="7B3E54C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представлять в установленном порядке предусмотренные законодательством Российской Федерации сведения о себе и членах своей семьи;</w:t>
      </w:r>
    </w:p>
    <w:p w14:paraId="2146B7F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310BA98A"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w:t>
      </w:r>
      <w:r w:rsidRPr="00BF00F2">
        <w:rPr>
          <w:sz w:val="24"/>
          <w:szCs w:val="24"/>
        </w:rPr>
        <w:lastRenderedPageBreak/>
        <w:t>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2773D8D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соблюдать ограничения, выполнять обязательства, не нарушать запреты, которые установлены федеральным законодательством и настоящим положением;</w:t>
      </w:r>
    </w:p>
    <w:p w14:paraId="2251A0E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14:paraId="30972CC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настоящего Положения, за исключением сведений, изменение которых произошло по решению представителя нанимателя (работодателя) (далее - сведения, содержащиеся в анкете).</w:t>
      </w:r>
    </w:p>
    <w:p w14:paraId="329E1DE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Саха (Якутия),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федеральным законодательством и законодательством Республики Саха (Якутия).</w:t>
      </w:r>
    </w:p>
    <w:p w14:paraId="76EEA6B8" w14:textId="77777777" w:rsidR="00BF00F2" w:rsidRPr="00BF00F2" w:rsidRDefault="00BF00F2" w:rsidP="00BF00F2">
      <w:pPr>
        <w:autoSpaceDE w:val="0"/>
        <w:autoSpaceDN w:val="0"/>
        <w:adjustRightInd w:val="0"/>
        <w:spacing w:line="360" w:lineRule="auto"/>
        <w:rPr>
          <w:b/>
          <w:sz w:val="24"/>
          <w:szCs w:val="24"/>
        </w:rPr>
      </w:pPr>
    </w:p>
    <w:p w14:paraId="3C7EE5B1"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13. Ограничения, связанные с муниципальной службой</w:t>
      </w:r>
    </w:p>
    <w:p w14:paraId="6B3E9316" w14:textId="77777777" w:rsidR="00BF00F2" w:rsidRPr="00BF00F2" w:rsidRDefault="00BF00F2" w:rsidP="00BF00F2">
      <w:pPr>
        <w:autoSpaceDE w:val="0"/>
        <w:autoSpaceDN w:val="0"/>
        <w:adjustRightInd w:val="0"/>
        <w:spacing w:line="360" w:lineRule="auto"/>
        <w:jc w:val="center"/>
        <w:rPr>
          <w:b/>
          <w:sz w:val="24"/>
          <w:szCs w:val="24"/>
        </w:rPr>
      </w:pPr>
    </w:p>
    <w:p w14:paraId="5A9DA06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14:paraId="6C1ED74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признания его недееспособным или ограниченно дееспособным решением суда, вступившим в законную силу;</w:t>
      </w:r>
    </w:p>
    <w:p w14:paraId="7636569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14:paraId="1DA428D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14:paraId="3DBF4EB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14:paraId="6F3BAC6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близкого родства или свойства (родители, супруги, дети, братья, сестры, а также братья, сестры, родители, дети супругов и супруги детей) с главой города,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14:paraId="5F52CBA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065BC1D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14:paraId="092794A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14:paraId="4E7F35D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 xml:space="preserve">9) непредставления предусмотренных Федеральным </w:t>
      </w:r>
      <w:hyperlink r:id="rId14" w:history="1">
        <w:r w:rsidRPr="00BF00F2">
          <w:rPr>
            <w:sz w:val="24"/>
            <w:szCs w:val="24"/>
          </w:rPr>
          <w:t>законом</w:t>
        </w:r>
      </w:hyperlink>
      <w:r w:rsidRPr="00BF00F2">
        <w:rPr>
          <w:sz w:val="24"/>
          <w:szCs w:val="24"/>
        </w:rPr>
        <w:t xml:space="preserve"> "О муниципальной службе в Российской Федерации", Федеральным </w:t>
      </w:r>
      <w:hyperlink r:id="rId15" w:history="1">
        <w:r w:rsidRPr="00BF00F2">
          <w:rPr>
            <w:sz w:val="24"/>
            <w:szCs w:val="24"/>
          </w:rPr>
          <w:t>законом</w:t>
        </w:r>
      </w:hyperlink>
      <w:r w:rsidRPr="00BF00F2">
        <w:rPr>
          <w:sz w:val="24"/>
          <w:szCs w:val="24"/>
        </w:rPr>
        <w:t xml:space="preserve"> от 25 декабря 2008 года N 273-ФЗ "О противодействии коррупции", другими федеральными законами и настоящим положением сведений или представления заведомо недостоверных или неполных сведений при поступлении на муниципальную службу;</w:t>
      </w:r>
    </w:p>
    <w:p w14:paraId="01426603" w14:textId="77777777" w:rsidR="00BF00F2" w:rsidRPr="00BF00F2" w:rsidRDefault="00BF00F2" w:rsidP="00BF00F2">
      <w:pPr>
        <w:autoSpaceDE w:val="0"/>
        <w:autoSpaceDN w:val="0"/>
        <w:adjustRightInd w:val="0"/>
        <w:spacing w:line="360" w:lineRule="auto"/>
        <w:rPr>
          <w:rFonts w:eastAsia="Calibri"/>
          <w:bCs/>
          <w:sz w:val="24"/>
          <w:szCs w:val="24"/>
        </w:rPr>
      </w:pPr>
      <w:r w:rsidRPr="00BF00F2">
        <w:rPr>
          <w:rFonts w:eastAsia="Calibri"/>
          <w:bCs/>
          <w:sz w:val="24"/>
          <w:szCs w:val="24"/>
        </w:rPr>
        <w:t>9.1) непредставления сведений, предусмотренных статьей 15.1 настоящего положения;</w:t>
      </w:r>
    </w:p>
    <w:p w14:paraId="6B5024D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14:paraId="7CA1CB8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11) приобретения им статуса иностранного агента.</w:t>
      </w:r>
    </w:p>
    <w:p w14:paraId="66090E3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14:paraId="04736C0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14:paraId="5B03779E" w14:textId="77777777" w:rsidR="00BF00F2" w:rsidRPr="00BF00F2" w:rsidRDefault="00BF00F2" w:rsidP="00BF00F2">
      <w:pPr>
        <w:autoSpaceDE w:val="0"/>
        <w:autoSpaceDN w:val="0"/>
        <w:adjustRightInd w:val="0"/>
        <w:spacing w:line="360" w:lineRule="auto"/>
        <w:rPr>
          <w:b/>
          <w:sz w:val="24"/>
          <w:szCs w:val="24"/>
        </w:rPr>
      </w:pPr>
    </w:p>
    <w:p w14:paraId="2F10E202"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14. Запреты, связанные с муниципальной службой</w:t>
      </w:r>
    </w:p>
    <w:p w14:paraId="35BB3900" w14:textId="77777777" w:rsidR="00BF00F2" w:rsidRPr="00BF00F2" w:rsidRDefault="00BF00F2" w:rsidP="00BF00F2">
      <w:pPr>
        <w:autoSpaceDE w:val="0"/>
        <w:autoSpaceDN w:val="0"/>
        <w:adjustRightInd w:val="0"/>
        <w:spacing w:line="360" w:lineRule="auto"/>
        <w:rPr>
          <w:sz w:val="24"/>
          <w:szCs w:val="24"/>
        </w:rPr>
      </w:pPr>
    </w:p>
    <w:p w14:paraId="6A86796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В связи с прохождением муниципальной службы муниципальному служащему запрещается:</w:t>
      </w:r>
    </w:p>
    <w:p w14:paraId="43EC84C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замещать должность муниципальной службы в случае:</w:t>
      </w:r>
    </w:p>
    <w:p w14:paraId="63AE21F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а) избрания или назначения на государственную должность Российской Федерации либо на государственную должность Республики Саха (Якутия), а также в случае назначения на должность государственной службы;</w:t>
      </w:r>
    </w:p>
    <w:p w14:paraId="2A5963C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б) избрания или назначения на муниципальную должность;</w:t>
      </w:r>
    </w:p>
    <w:p w14:paraId="4256D1B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14:paraId="17B756CF" w14:textId="77777777" w:rsidR="00BF00F2" w:rsidRPr="00BF00F2" w:rsidRDefault="00BF00F2" w:rsidP="00BF00F2">
      <w:pPr>
        <w:shd w:val="clear" w:color="auto" w:fill="FFFFFF"/>
        <w:spacing w:line="360" w:lineRule="auto"/>
        <w:rPr>
          <w:sz w:val="24"/>
          <w:szCs w:val="24"/>
        </w:rPr>
      </w:pPr>
      <w:r w:rsidRPr="00BF00F2">
        <w:rPr>
          <w:sz w:val="24"/>
          <w:szCs w:val="24"/>
        </w:rPr>
        <w:t>2) участвовать в управлении коммерческой или некоммерческой организацией, за исключением следующих случаев:</w:t>
      </w:r>
    </w:p>
    <w:p w14:paraId="6F89FF10" w14:textId="77777777" w:rsidR="00BF00F2" w:rsidRPr="00BF00F2" w:rsidRDefault="00BF00F2" w:rsidP="00BF00F2">
      <w:pPr>
        <w:spacing w:line="360" w:lineRule="auto"/>
        <w:ind w:firstLine="708"/>
        <w:rPr>
          <w:sz w:val="24"/>
          <w:szCs w:val="24"/>
        </w:rPr>
      </w:pPr>
      <w:r w:rsidRPr="00BF00F2">
        <w:rPr>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1C0B0E0A" w14:textId="77777777" w:rsidR="00BF00F2" w:rsidRPr="00BF00F2" w:rsidRDefault="00BF00F2" w:rsidP="00BF00F2">
      <w:pPr>
        <w:spacing w:line="360" w:lineRule="auto"/>
        <w:ind w:firstLine="708"/>
        <w:rPr>
          <w:sz w:val="24"/>
          <w:szCs w:val="24"/>
        </w:rPr>
      </w:pPr>
      <w:r w:rsidRPr="00BF00F2">
        <w:rPr>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Республики Саха (Якутия);</w:t>
      </w:r>
    </w:p>
    <w:p w14:paraId="6F26479C" w14:textId="77777777" w:rsidR="00BF00F2" w:rsidRPr="00BF00F2" w:rsidRDefault="00BF00F2" w:rsidP="00BF00F2">
      <w:pPr>
        <w:shd w:val="clear" w:color="auto" w:fill="FFFFFF"/>
        <w:spacing w:line="360" w:lineRule="auto"/>
        <w:rPr>
          <w:sz w:val="24"/>
          <w:szCs w:val="24"/>
        </w:rPr>
      </w:pPr>
      <w:r w:rsidRPr="00BF00F2">
        <w:rPr>
          <w:sz w:val="24"/>
          <w:szCs w:val="24"/>
        </w:rPr>
        <w:t>в) представление на безвозмездной основе интересов муниципального образования в совете муниципальных образований Республики Саха (Якутия), иных объединениях муниципальных образований, а также в их органах управления;</w:t>
      </w:r>
    </w:p>
    <w:p w14:paraId="2A960B6F" w14:textId="77777777" w:rsidR="00BF00F2" w:rsidRPr="00BF00F2" w:rsidRDefault="00BF00F2" w:rsidP="00BF00F2">
      <w:pPr>
        <w:spacing w:line="360" w:lineRule="auto"/>
        <w:rPr>
          <w:sz w:val="24"/>
          <w:szCs w:val="24"/>
        </w:rPr>
      </w:pPr>
      <w:r w:rsidRPr="00BF00F2">
        <w:rPr>
          <w:sz w:val="24"/>
          <w:szCs w:val="24"/>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59415A3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д) иные случаи, предусмотренные федеральными законами.</w:t>
      </w:r>
    </w:p>
    <w:p w14:paraId="3B2E04D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2.1) заниматься предпринимательской деятельностью лично или через доверенных лиц;</w:t>
      </w:r>
    </w:p>
    <w:p w14:paraId="6F7C42F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14:paraId="0D219A3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hyperlink r:id="rId16" w:history="1">
        <w:r w:rsidRPr="00BF00F2">
          <w:rPr>
            <w:sz w:val="24"/>
            <w:szCs w:val="24"/>
          </w:rPr>
          <w:t>кодексом</w:t>
        </w:r>
      </w:hyperlink>
      <w:r w:rsidRPr="00BF00F2">
        <w:rPr>
          <w:sz w:val="24"/>
          <w:szCs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14:paraId="5D2597A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14:paraId="0636D40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14:paraId="0071EB6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14:paraId="2D6007B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w:t>
      </w:r>
    </w:p>
    <w:p w14:paraId="5813B2C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9) принимать без письменного разрешения главы города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06BF028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использовать преимущества должностного положения для предвыборной агитации, а также для агитации по вопросам референдума;</w:t>
      </w:r>
    </w:p>
    <w:p w14:paraId="68CFEE7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14:paraId="0BFC691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14:paraId="6D58FFC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13) прекращать исполнение должностных обязанностей в целях урегулирования трудового спора;</w:t>
      </w:r>
    </w:p>
    <w:p w14:paraId="0A5986B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14:paraId="27927D2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14:paraId="39D7935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1E3B379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w:t>
      </w:r>
      <w:r w:rsidRPr="00BF00F2">
        <w:rPr>
          <w:sz w:val="24"/>
          <w:szCs w:val="24"/>
        </w:rPr>
        <w:lastRenderedPageBreak/>
        <w:t>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14:paraId="60D12374" w14:textId="77777777" w:rsidR="00BF00F2" w:rsidRPr="00BF00F2" w:rsidRDefault="00BF00F2" w:rsidP="00BF00F2">
      <w:pPr>
        <w:autoSpaceDE w:val="0"/>
        <w:autoSpaceDN w:val="0"/>
        <w:adjustRightInd w:val="0"/>
        <w:spacing w:line="360" w:lineRule="auto"/>
        <w:rPr>
          <w:rFonts w:eastAsia="Calibri"/>
          <w:sz w:val="24"/>
          <w:szCs w:val="24"/>
        </w:rPr>
      </w:pPr>
    </w:p>
    <w:p w14:paraId="5249F36E" w14:textId="77777777" w:rsidR="00BF00F2" w:rsidRPr="00BF00F2" w:rsidRDefault="00BF00F2" w:rsidP="00BF00F2">
      <w:pPr>
        <w:autoSpaceDE w:val="0"/>
        <w:autoSpaceDN w:val="0"/>
        <w:adjustRightInd w:val="0"/>
        <w:spacing w:line="360" w:lineRule="auto"/>
        <w:outlineLvl w:val="0"/>
        <w:rPr>
          <w:b/>
          <w:bCs/>
          <w:sz w:val="24"/>
          <w:szCs w:val="24"/>
        </w:rPr>
      </w:pPr>
      <w:r w:rsidRPr="00BF00F2">
        <w:rPr>
          <w:b/>
          <w:bCs/>
          <w:sz w:val="24"/>
          <w:szCs w:val="24"/>
        </w:rPr>
        <w:t>Статья 14.1. Урегулирование конфликта интересов на муниципальной службе</w:t>
      </w:r>
    </w:p>
    <w:p w14:paraId="7A0C9814" w14:textId="77777777" w:rsidR="00BF00F2" w:rsidRPr="00BF00F2" w:rsidRDefault="00BF00F2" w:rsidP="00BF00F2">
      <w:pPr>
        <w:autoSpaceDE w:val="0"/>
        <w:autoSpaceDN w:val="0"/>
        <w:adjustRightInd w:val="0"/>
        <w:spacing w:line="360" w:lineRule="auto"/>
        <w:rPr>
          <w:b/>
          <w:bCs/>
          <w:sz w:val="24"/>
          <w:szCs w:val="24"/>
        </w:rPr>
      </w:pPr>
    </w:p>
    <w:p w14:paraId="50331E4B"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 xml:space="preserve">1. Для целей настоящего положения используется понятие "конфликт интересов", установленное </w:t>
      </w:r>
      <w:hyperlink r:id="rId17" w:history="1">
        <w:r w:rsidRPr="00BF00F2">
          <w:rPr>
            <w:bCs/>
            <w:sz w:val="24"/>
            <w:szCs w:val="24"/>
          </w:rPr>
          <w:t>частью 1 статьи 10</w:t>
        </w:r>
      </w:hyperlink>
      <w:r w:rsidRPr="00BF00F2">
        <w:rPr>
          <w:bCs/>
          <w:sz w:val="24"/>
          <w:szCs w:val="24"/>
        </w:rPr>
        <w:t xml:space="preserve"> Федерального закона от 25 декабря 2008 года N 273-ФЗ "О противодействии коррупции".</w:t>
      </w:r>
    </w:p>
    <w:p w14:paraId="541DF3CB"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 xml:space="preserve">2. Для целей настоящего положения используется понятие "личная заинтересованность", установленное </w:t>
      </w:r>
      <w:hyperlink r:id="rId18" w:history="1">
        <w:r w:rsidRPr="00BF00F2">
          <w:rPr>
            <w:bCs/>
            <w:sz w:val="24"/>
            <w:szCs w:val="24"/>
          </w:rPr>
          <w:t>частью 2 статьи 10</w:t>
        </w:r>
      </w:hyperlink>
      <w:r w:rsidRPr="00BF00F2">
        <w:rPr>
          <w:bCs/>
          <w:sz w:val="24"/>
          <w:szCs w:val="24"/>
        </w:rPr>
        <w:t xml:space="preserve"> Федерального закона от 25 декабря 2008 года N 273-ФЗ "О противодействии коррупции".</w:t>
      </w:r>
    </w:p>
    <w:p w14:paraId="1C1E96B4"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14:paraId="5C8836B4"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14:paraId="70A783E2" w14:textId="77777777" w:rsidR="00BF00F2" w:rsidRPr="00BF00F2" w:rsidRDefault="00BF00F2" w:rsidP="00BF00F2">
      <w:pPr>
        <w:autoSpaceDE w:val="0"/>
        <w:autoSpaceDN w:val="0"/>
        <w:adjustRightInd w:val="0"/>
        <w:spacing w:line="360" w:lineRule="auto"/>
        <w:rPr>
          <w:sz w:val="24"/>
          <w:szCs w:val="24"/>
        </w:rPr>
      </w:pPr>
      <w:r w:rsidRPr="00BF00F2">
        <w:rPr>
          <w:bCs/>
          <w:sz w:val="24"/>
          <w:szCs w:val="24"/>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sidRPr="00BF00F2">
        <w:rPr>
          <w:sz w:val="24"/>
          <w:szCs w:val="24"/>
        </w:rPr>
        <w:t>, за исключением случаев, установленных федеральными законами.</w:t>
      </w:r>
    </w:p>
    <w:p w14:paraId="657B75E7"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 xml:space="preserve">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w:t>
      </w:r>
      <w:r w:rsidRPr="00BF00F2">
        <w:rPr>
          <w:bCs/>
          <w:sz w:val="24"/>
          <w:szCs w:val="24"/>
        </w:rPr>
        <w:lastRenderedPageBreak/>
        <w:t>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14:paraId="4C67020C" w14:textId="77777777" w:rsidR="00BF00F2" w:rsidRPr="00BF00F2" w:rsidRDefault="00BF00F2" w:rsidP="00BF00F2">
      <w:pPr>
        <w:autoSpaceDE w:val="0"/>
        <w:autoSpaceDN w:val="0"/>
        <w:adjustRightInd w:val="0"/>
        <w:spacing w:line="360" w:lineRule="auto"/>
        <w:rPr>
          <w:sz w:val="24"/>
          <w:szCs w:val="24"/>
        </w:rPr>
      </w:pPr>
      <w:r w:rsidRPr="00BF00F2">
        <w:rPr>
          <w:bCs/>
          <w:sz w:val="24"/>
          <w:szCs w:val="24"/>
        </w:rP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r w:rsidRPr="00BF00F2">
        <w:rPr>
          <w:sz w:val="24"/>
          <w:szCs w:val="24"/>
        </w:rPr>
        <w:t>, за исключением случаев, установленных федеральными законами.</w:t>
      </w:r>
    </w:p>
    <w:p w14:paraId="26C66C1D"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в порядке, определяемом нормативными правовыми актами Республики Саха (Якутия)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14:paraId="252E61A3" w14:textId="77777777" w:rsidR="00BF00F2" w:rsidRPr="00BF00F2" w:rsidRDefault="00BF00F2" w:rsidP="00BF00F2">
      <w:pPr>
        <w:autoSpaceDE w:val="0"/>
        <w:autoSpaceDN w:val="0"/>
        <w:adjustRightInd w:val="0"/>
        <w:spacing w:line="360" w:lineRule="auto"/>
        <w:jc w:val="center"/>
        <w:outlineLvl w:val="0"/>
        <w:rPr>
          <w:b/>
          <w:bCs/>
          <w:sz w:val="24"/>
          <w:szCs w:val="24"/>
        </w:rPr>
      </w:pPr>
    </w:p>
    <w:p w14:paraId="7F648087" w14:textId="77777777" w:rsidR="00BF00F2" w:rsidRPr="00BF00F2" w:rsidRDefault="00BF00F2" w:rsidP="00BF00F2">
      <w:pPr>
        <w:autoSpaceDE w:val="0"/>
        <w:autoSpaceDN w:val="0"/>
        <w:adjustRightInd w:val="0"/>
        <w:spacing w:line="360" w:lineRule="auto"/>
        <w:outlineLvl w:val="0"/>
        <w:rPr>
          <w:b/>
          <w:bCs/>
          <w:sz w:val="24"/>
          <w:szCs w:val="24"/>
        </w:rPr>
      </w:pPr>
      <w:r w:rsidRPr="00BF00F2">
        <w:rPr>
          <w:b/>
          <w:bCs/>
          <w:sz w:val="24"/>
          <w:szCs w:val="24"/>
        </w:rPr>
        <w:t>Статья 14.2. Требования к служебному поведению муниципального служащего</w:t>
      </w:r>
    </w:p>
    <w:p w14:paraId="4DA3C4D6" w14:textId="77777777" w:rsidR="00BF00F2" w:rsidRPr="00BF00F2" w:rsidRDefault="00BF00F2" w:rsidP="00BF00F2">
      <w:pPr>
        <w:autoSpaceDE w:val="0"/>
        <w:autoSpaceDN w:val="0"/>
        <w:adjustRightInd w:val="0"/>
        <w:spacing w:line="360" w:lineRule="auto"/>
        <w:rPr>
          <w:bCs/>
          <w:sz w:val="24"/>
          <w:szCs w:val="24"/>
        </w:rPr>
      </w:pPr>
    </w:p>
    <w:p w14:paraId="1EC32115"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1. Муниципальный служащий обязан:</w:t>
      </w:r>
    </w:p>
    <w:p w14:paraId="3ED8E637"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1) исполнять должностные обязанности добросовестно, на высоком профессиональном уровне;</w:t>
      </w:r>
    </w:p>
    <w:p w14:paraId="22049FAD"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14:paraId="266E8591"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14:paraId="7906DDB8"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14:paraId="1774D814"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5) проявлять корректность в обращении с гражданами;</w:t>
      </w:r>
    </w:p>
    <w:p w14:paraId="78923108"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6) проявлять уважение к нравственным обычаям и традициям народов Российской Федерации;</w:t>
      </w:r>
    </w:p>
    <w:p w14:paraId="1B7001D6"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lastRenderedPageBreak/>
        <w:t>7) учитывать культурные и иные особенности различных этнических и социальных групп, а также конфессий;</w:t>
      </w:r>
    </w:p>
    <w:p w14:paraId="33032105"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8) способствовать межнациональному и межконфессиональному согласию;</w:t>
      </w:r>
    </w:p>
    <w:p w14:paraId="1A169216"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9) не допускать конфликтных ситуаций, способных нанести ущерб его репутации или авторитету муниципального органа.</w:t>
      </w:r>
    </w:p>
    <w:p w14:paraId="6EEF2497" w14:textId="77777777" w:rsidR="00BF00F2" w:rsidRPr="00BF00F2" w:rsidRDefault="00BF00F2" w:rsidP="00BF00F2">
      <w:pPr>
        <w:autoSpaceDE w:val="0"/>
        <w:autoSpaceDN w:val="0"/>
        <w:adjustRightInd w:val="0"/>
        <w:spacing w:line="360" w:lineRule="auto"/>
        <w:rPr>
          <w:sz w:val="24"/>
          <w:szCs w:val="24"/>
        </w:rPr>
      </w:pPr>
      <w:r w:rsidRPr="00BF00F2">
        <w:rPr>
          <w:bCs/>
          <w:sz w:val="24"/>
          <w:szCs w:val="24"/>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14:paraId="675BA373" w14:textId="77777777" w:rsidR="00BF00F2" w:rsidRPr="00BF00F2" w:rsidRDefault="00BF00F2" w:rsidP="00BF00F2">
      <w:pPr>
        <w:autoSpaceDE w:val="0"/>
        <w:autoSpaceDN w:val="0"/>
        <w:adjustRightInd w:val="0"/>
        <w:spacing w:line="360" w:lineRule="auto"/>
        <w:jc w:val="center"/>
        <w:rPr>
          <w:b/>
          <w:sz w:val="24"/>
          <w:szCs w:val="24"/>
        </w:rPr>
      </w:pPr>
    </w:p>
    <w:p w14:paraId="419A5083"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 xml:space="preserve">Статья 15. Представление сведений о доходах, расходах, об имуществе и обязательствах имущественного характера </w:t>
      </w:r>
    </w:p>
    <w:p w14:paraId="580F9458" w14:textId="77777777" w:rsidR="00BF00F2" w:rsidRPr="00BF00F2" w:rsidRDefault="00BF00F2" w:rsidP="00BF00F2">
      <w:pPr>
        <w:autoSpaceDE w:val="0"/>
        <w:autoSpaceDN w:val="0"/>
        <w:adjustRightInd w:val="0"/>
        <w:spacing w:line="360" w:lineRule="auto"/>
        <w:rPr>
          <w:sz w:val="24"/>
          <w:szCs w:val="24"/>
        </w:rPr>
      </w:pPr>
    </w:p>
    <w:p w14:paraId="68BADD3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Республики Саха (Якутия).</w:t>
      </w:r>
    </w:p>
    <w:p w14:paraId="63C6753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Саха (Якутия).</w:t>
      </w:r>
    </w:p>
    <w:p w14:paraId="4F8C2CE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9" w:history="1">
        <w:r w:rsidRPr="00BF00F2">
          <w:rPr>
            <w:sz w:val="24"/>
            <w:szCs w:val="24"/>
          </w:rPr>
          <w:t>законом</w:t>
        </w:r>
      </w:hyperlink>
      <w:r w:rsidRPr="00BF00F2">
        <w:rPr>
          <w:sz w:val="24"/>
          <w:szCs w:val="24"/>
        </w:rPr>
        <w:t xml:space="preserve"> от 25 декабря 2008 года № 273-ФЗ "О противодействии коррупции" и Федеральным </w:t>
      </w:r>
      <w:hyperlink r:id="rId20" w:history="1">
        <w:r w:rsidRPr="00BF00F2">
          <w:rPr>
            <w:sz w:val="24"/>
            <w:szCs w:val="24"/>
          </w:rPr>
          <w:t>законом</w:t>
        </w:r>
      </w:hyperlink>
      <w:r w:rsidRPr="00BF00F2">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Республики Саха (Якутия), муниципальными правовыми актами.</w:t>
      </w:r>
    </w:p>
    <w:p w14:paraId="4FA2826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14:paraId="2871EBB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14:paraId="356C585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федеральным законодательством, несут ответственность в соответствии с федеральным законодательством.</w:t>
      </w:r>
    </w:p>
    <w:p w14:paraId="1886F14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5.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1" w:history="1">
        <w:r w:rsidRPr="00BF00F2">
          <w:rPr>
            <w:sz w:val="24"/>
            <w:szCs w:val="24"/>
          </w:rPr>
          <w:t>законом</w:t>
        </w:r>
      </w:hyperlink>
      <w:r w:rsidRPr="00BF00F2">
        <w:rPr>
          <w:sz w:val="24"/>
          <w:szCs w:val="24"/>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Саха (Якутия).</w:t>
      </w:r>
    </w:p>
    <w:p w14:paraId="0BE3168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Под членами семьи муниципального служащего в настоящей статье понимаются супруг (супруга) и несовершеннолетние дети.</w:t>
      </w:r>
    </w:p>
    <w:p w14:paraId="21E4C5F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w:t>
      </w:r>
      <w:r w:rsidRPr="00BF00F2">
        <w:rPr>
          <w:sz w:val="24"/>
          <w:szCs w:val="24"/>
        </w:rPr>
        <w:lastRenderedPageBreak/>
        <w:t>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w:t>
      </w:r>
      <w:r w:rsidRPr="00BF00F2">
        <w:t xml:space="preserve">, </w:t>
      </w:r>
      <w:r w:rsidRPr="00BF00F2">
        <w:rPr>
          <w:sz w:val="24"/>
          <w:szCs w:val="24"/>
        </w:rPr>
        <w:t>за исключением случаев, установленных федеральными законами.</w:t>
      </w:r>
    </w:p>
    <w:p w14:paraId="608B44A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7.1. Представление муниципальным служащим заведомо недостоверных сведений, указанных в части 7 настоящей статьи, является правонарушением, влекущим увольнение муниципального служащего с муниципальной службы.</w:t>
      </w:r>
    </w:p>
    <w:p w14:paraId="59D6D10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Саха (Якутия) в порядке, определяемом нормативными правовыми актами Российской Федерации.</w:t>
      </w:r>
    </w:p>
    <w:p w14:paraId="211CEEA1" w14:textId="77777777" w:rsidR="00BF00F2" w:rsidRPr="00BF00F2" w:rsidRDefault="00BF00F2" w:rsidP="00BF00F2">
      <w:pPr>
        <w:autoSpaceDE w:val="0"/>
        <w:autoSpaceDN w:val="0"/>
        <w:adjustRightInd w:val="0"/>
        <w:spacing w:line="360" w:lineRule="auto"/>
        <w:rPr>
          <w:sz w:val="24"/>
          <w:szCs w:val="24"/>
        </w:rPr>
      </w:pPr>
    </w:p>
    <w:p w14:paraId="6DFB531A" w14:textId="77777777" w:rsidR="00BF00F2" w:rsidRPr="00BF00F2" w:rsidRDefault="00BF00F2" w:rsidP="00BF00F2">
      <w:pPr>
        <w:autoSpaceDE w:val="0"/>
        <w:autoSpaceDN w:val="0"/>
        <w:adjustRightInd w:val="0"/>
        <w:spacing w:line="360" w:lineRule="auto"/>
        <w:rPr>
          <w:rFonts w:eastAsia="Calibri"/>
          <w:b/>
          <w:sz w:val="24"/>
          <w:szCs w:val="24"/>
        </w:rPr>
      </w:pPr>
      <w:r w:rsidRPr="00BF00F2">
        <w:rPr>
          <w:rFonts w:eastAsia="Calibri"/>
          <w:b/>
          <w:sz w:val="24"/>
          <w:szCs w:val="24"/>
        </w:rPr>
        <w:t>Статья 15.1. Представление сведений о размещении информации в информационно-телекоммуникационной сети "Интернет"</w:t>
      </w:r>
    </w:p>
    <w:p w14:paraId="5DB00AA0" w14:textId="77777777" w:rsidR="00BF00F2" w:rsidRPr="00BF00F2" w:rsidRDefault="00BF00F2" w:rsidP="00BF00F2">
      <w:pPr>
        <w:autoSpaceDE w:val="0"/>
        <w:autoSpaceDN w:val="0"/>
        <w:adjustRightInd w:val="0"/>
        <w:spacing w:line="360" w:lineRule="auto"/>
        <w:rPr>
          <w:rFonts w:eastAsia="Calibri"/>
          <w:b/>
          <w:sz w:val="24"/>
          <w:szCs w:val="24"/>
        </w:rPr>
      </w:pPr>
    </w:p>
    <w:p w14:paraId="45947178"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14:paraId="6AD1DE29"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14:paraId="1044B55F"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14:paraId="36EEB556" w14:textId="77777777" w:rsidR="00BF00F2" w:rsidRPr="00BF00F2" w:rsidRDefault="00BF00F2" w:rsidP="00BF00F2">
      <w:pPr>
        <w:autoSpaceDE w:val="0"/>
        <w:autoSpaceDN w:val="0"/>
        <w:adjustRightInd w:val="0"/>
        <w:spacing w:line="360" w:lineRule="auto"/>
        <w:rPr>
          <w:rFonts w:eastAsia="Calibri"/>
          <w:sz w:val="24"/>
          <w:szCs w:val="24"/>
        </w:rPr>
      </w:pPr>
      <w:r w:rsidRPr="00BF00F2">
        <w:rPr>
          <w:rFonts w:eastAsia="Calibri"/>
          <w:sz w:val="24"/>
          <w:szCs w:val="24"/>
        </w:rPr>
        <w:t xml:space="preserve">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w:t>
      </w:r>
      <w:r w:rsidRPr="00BF00F2">
        <w:rPr>
          <w:rFonts w:eastAsia="Calibri"/>
          <w:sz w:val="24"/>
          <w:szCs w:val="24"/>
        </w:rPr>
        <w:lastRenderedPageBreak/>
        <w:t>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14:paraId="7EAF6414" w14:textId="77777777" w:rsidR="00BF00F2" w:rsidRPr="00BF00F2" w:rsidRDefault="00BF00F2" w:rsidP="00BF00F2">
      <w:pPr>
        <w:autoSpaceDE w:val="0"/>
        <w:autoSpaceDN w:val="0"/>
        <w:adjustRightInd w:val="0"/>
        <w:spacing w:line="360" w:lineRule="auto"/>
        <w:rPr>
          <w:rFonts w:eastAsia="Calibri"/>
          <w:bCs/>
          <w:sz w:val="24"/>
          <w:szCs w:val="24"/>
        </w:rPr>
      </w:pPr>
      <w:r w:rsidRPr="00BF00F2">
        <w:rPr>
          <w:rFonts w:eastAsia="Calibri"/>
          <w:bCs/>
          <w:sz w:val="24"/>
          <w:szCs w:val="24"/>
        </w:rP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
    <w:p w14:paraId="299F4A2E" w14:textId="77777777" w:rsidR="00BF00F2" w:rsidRPr="00BF00F2" w:rsidRDefault="00BF00F2" w:rsidP="00BF00F2">
      <w:pPr>
        <w:autoSpaceDE w:val="0"/>
        <w:autoSpaceDN w:val="0"/>
        <w:adjustRightInd w:val="0"/>
        <w:spacing w:line="360" w:lineRule="auto"/>
        <w:rPr>
          <w:rFonts w:eastAsia="Calibri"/>
          <w:bCs/>
          <w:sz w:val="24"/>
          <w:szCs w:val="24"/>
        </w:rPr>
      </w:pPr>
    </w:p>
    <w:p w14:paraId="5EED8460" w14:textId="77777777" w:rsidR="00BF00F2" w:rsidRPr="00BF00F2" w:rsidRDefault="00BF00F2" w:rsidP="00BF00F2">
      <w:pPr>
        <w:spacing w:line="360" w:lineRule="auto"/>
        <w:rPr>
          <w:b/>
          <w:sz w:val="24"/>
          <w:szCs w:val="24"/>
        </w:rPr>
      </w:pPr>
      <w:r w:rsidRPr="00BF00F2">
        <w:rPr>
          <w:b/>
          <w:sz w:val="24"/>
          <w:szCs w:val="24"/>
        </w:rPr>
        <w:t>Статья 15.2. Представление анкеты, сообщение об изменении сведений, содержащихся в анкете, и проверка таких сведений</w:t>
      </w:r>
    </w:p>
    <w:p w14:paraId="58FC4385" w14:textId="77777777" w:rsidR="00BF00F2" w:rsidRPr="00BF00F2" w:rsidRDefault="00BF00F2" w:rsidP="00BF00F2">
      <w:pPr>
        <w:spacing w:line="360" w:lineRule="auto"/>
        <w:rPr>
          <w:sz w:val="24"/>
          <w:szCs w:val="24"/>
        </w:rPr>
      </w:pPr>
    </w:p>
    <w:p w14:paraId="60B72DB1" w14:textId="77777777" w:rsidR="00BF00F2" w:rsidRPr="00BF00F2" w:rsidRDefault="00BF00F2" w:rsidP="00BF00F2">
      <w:pPr>
        <w:spacing w:line="360" w:lineRule="auto"/>
        <w:rPr>
          <w:sz w:val="24"/>
          <w:szCs w:val="24"/>
        </w:rPr>
      </w:pPr>
      <w:r w:rsidRPr="00BF00F2">
        <w:rPr>
          <w:sz w:val="24"/>
          <w:szCs w:val="24"/>
        </w:rPr>
        <w:t>1. Гражданин при поступлении на муниципальную службу представляет анкету.</w:t>
      </w:r>
    </w:p>
    <w:p w14:paraId="6E60BA1D" w14:textId="77777777" w:rsidR="00BF00F2" w:rsidRPr="00BF00F2" w:rsidRDefault="00BF00F2" w:rsidP="00BF00F2">
      <w:pPr>
        <w:spacing w:line="360" w:lineRule="auto"/>
        <w:rPr>
          <w:sz w:val="24"/>
          <w:szCs w:val="24"/>
        </w:rPr>
      </w:pPr>
      <w:r w:rsidRPr="00BF00F2">
        <w:rPr>
          <w:sz w:val="24"/>
          <w:szCs w:val="24"/>
        </w:rPr>
        <w:t>2. 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14:paraId="0FD0CA12" w14:textId="77777777" w:rsidR="00BF00F2" w:rsidRPr="00BF00F2" w:rsidRDefault="00BF00F2" w:rsidP="00BF00F2">
      <w:pPr>
        <w:spacing w:line="360" w:lineRule="auto"/>
        <w:rPr>
          <w:sz w:val="24"/>
          <w:szCs w:val="24"/>
        </w:rPr>
      </w:pPr>
      <w:r w:rsidRPr="00BF00F2">
        <w:rPr>
          <w:sz w:val="24"/>
          <w:szCs w:val="24"/>
        </w:rPr>
        <w:t>3. Форма анкеты, в том числе перечень включаемых в нее сведений, порядок и сроки их актуализации устанавливаются Президентом Российской Федерации.</w:t>
      </w:r>
    </w:p>
    <w:p w14:paraId="57E4DECB" w14:textId="77777777" w:rsidR="00BF00F2" w:rsidRPr="00BF00F2" w:rsidRDefault="00BF00F2" w:rsidP="00BF00F2">
      <w:pPr>
        <w:autoSpaceDE w:val="0"/>
        <w:autoSpaceDN w:val="0"/>
        <w:adjustRightInd w:val="0"/>
        <w:spacing w:line="360" w:lineRule="auto"/>
        <w:rPr>
          <w:bCs/>
          <w:sz w:val="24"/>
          <w:szCs w:val="24"/>
        </w:rPr>
      </w:pPr>
      <w:r w:rsidRPr="00BF00F2">
        <w:rPr>
          <w:bCs/>
          <w:sz w:val="24"/>
          <w:szCs w:val="24"/>
        </w:rPr>
        <w:t>4. 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p>
    <w:p w14:paraId="0243EBD0" w14:textId="77777777" w:rsidR="00BF00F2" w:rsidRPr="00BF00F2" w:rsidRDefault="00BF00F2" w:rsidP="00BF00F2">
      <w:pPr>
        <w:autoSpaceDE w:val="0"/>
        <w:autoSpaceDN w:val="0"/>
        <w:adjustRightInd w:val="0"/>
        <w:spacing w:line="360" w:lineRule="auto"/>
        <w:rPr>
          <w:bCs/>
          <w:sz w:val="24"/>
          <w:szCs w:val="24"/>
        </w:rPr>
      </w:pPr>
    </w:p>
    <w:p w14:paraId="02BA4AC8" w14:textId="77777777" w:rsidR="00BF00F2" w:rsidRPr="00BF00F2" w:rsidRDefault="00BF00F2" w:rsidP="00BF00F2">
      <w:pPr>
        <w:autoSpaceDE w:val="0"/>
        <w:autoSpaceDN w:val="0"/>
        <w:adjustRightInd w:val="0"/>
        <w:spacing w:line="360" w:lineRule="auto"/>
        <w:rPr>
          <w:rFonts w:eastAsia="Calibri"/>
          <w:bCs/>
          <w:sz w:val="24"/>
          <w:szCs w:val="24"/>
        </w:rPr>
      </w:pPr>
    </w:p>
    <w:p w14:paraId="3FD38152"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4. ПОРЯДОК ПОСТУПЛЕНИЯ НА МУНИЦИПАЛЬНУЮ СЛУЖБУ,</w:t>
      </w:r>
    </w:p>
    <w:p w14:paraId="30150D23"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ЕЕ ПРОХОЖДЕНИЯ И ПРЕКРАЩЕНИЯ</w:t>
      </w:r>
    </w:p>
    <w:p w14:paraId="32A5CE8F" w14:textId="77777777" w:rsidR="00BF00F2" w:rsidRPr="00BF00F2" w:rsidRDefault="00BF00F2" w:rsidP="00BF00F2">
      <w:pPr>
        <w:autoSpaceDE w:val="0"/>
        <w:autoSpaceDN w:val="0"/>
        <w:adjustRightInd w:val="0"/>
        <w:spacing w:line="360" w:lineRule="auto"/>
        <w:jc w:val="center"/>
        <w:rPr>
          <w:b/>
          <w:bCs/>
          <w:sz w:val="24"/>
          <w:szCs w:val="24"/>
        </w:rPr>
      </w:pPr>
    </w:p>
    <w:p w14:paraId="1DF20B6F"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16. Поступление на муниципальную службу</w:t>
      </w:r>
    </w:p>
    <w:p w14:paraId="69AD5FBD" w14:textId="77777777" w:rsidR="00BF00F2" w:rsidRPr="00BF00F2" w:rsidRDefault="00BF00F2" w:rsidP="00BF00F2">
      <w:pPr>
        <w:autoSpaceDE w:val="0"/>
        <w:autoSpaceDN w:val="0"/>
        <w:adjustRightInd w:val="0"/>
        <w:spacing w:line="360" w:lineRule="auto"/>
        <w:rPr>
          <w:sz w:val="24"/>
          <w:szCs w:val="24"/>
        </w:rPr>
      </w:pPr>
    </w:p>
    <w:p w14:paraId="3B3EBB4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 На муниципальную службу вправе поступать граждане, достигшие возраста 18 лет, соответствующие квалификационным требованиям, установленным в соответствии с настоящим положением для замещения должностей муниципальной службы, при </w:t>
      </w:r>
      <w:r w:rsidRPr="00BF00F2">
        <w:rPr>
          <w:sz w:val="24"/>
          <w:szCs w:val="24"/>
        </w:rPr>
        <w:lastRenderedPageBreak/>
        <w:t xml:space="preserve">отсутствии обстоятельств, указанных в </w:t>
      </w:r>
      <w:hyperlink r:id="rId22" w:history="1">
        <w:r w:rsidRPr="00BF00F2">
          <w:rPr>
            <w:sz w:val="24"/>
            <w:szCs w:val="24"/>
          </w:rPr>
          <w:t>статье 13</w:t>
        </w:r>
      </w:hyperlink>
      <w:r w:rsidRPr="00BF00F2">
        <w:rPr>
          <w:sz w:val="24"/>
          <w:szCs w:val="24"/>
        </w:rPr>
        <w:t xml:space="preserve"> настоящего положения в качестве ограничений, связанных с муниципальной службой.</w:t>
      </w:r>
    </w:p>
    <w:p w14:paraId="70A2DED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334CC93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При поступлении на муниципальную службу гражданин представляет:</w:t>
      </w:r>
    </w:p>
    <w:p w14:paraId="23CFD91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заявление с просьбой о поступлении на муниципальную службу и замещении должности муниципальной службы;</w:t>
      </w:r>
    </w:p>
    <w:p w14:paraId="77C7EAD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анкету, предусмотренную статьей 15.2 настоящего Положения;</w:t>
      </w:r>
    </w:p>
    <w:p w14:paraId="4B8A4A9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паспорт;</w:t>
      </w:r>
    </w:p>
    <w:p w14:paraId="135CA47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14:paraId="641EAE7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документ об образовании и о квалификации;</w:t>
      </w:r>
    </w:p>
    <w:p w14:paraId="081701E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75B03D5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14:paraId="052D8D8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документы воинского учета - для граждан, пребывающих в запасе, и лиц, подлежащих призыву на военную службу;</w:t>
      </w:r>
    </w:p>
    <w:p w14:paraId="3F9ADE3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9) заключение медицинской организации об отсутствии заболевания, препятствующего поступлению на муниципальную службу;</w:t>
      </w:r>
    </w:p>
    <w:p w14:paraId="334CA97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14:paraId="1F0E3C3C" w14:textId="77777777" w:rsidR="00BF00F2" w:rsidRPr="00BF00F2" w:rsidRDefault="00BF00F2" w:rsidP="00BF00F2">
      <w:pPr>
        <w:autoSpaceDE w:val="0"/>
        <w:autoSpaceDN w:val="0"/>
        <w:adjustRightInd w:val="0"/>
        <w:spacing w:line="360" w:lineRule="auto"/>
        <w:rPr>
          <w:rFonts w:eastAsia="Calibri"/>
          <w:bCs/>
          <w:sz w:val="24"/>
          <w:szCs w:val="24"/>
        </w:rPr>
      </w:pPr>
      <w:r w:rsidRPr="00BF00F2">
        <w:rPr>
          <w:rFonts w:eastAsia="Calibri"/>
          <w:bCs/>
          <w:sz w:val="24"/>
          <w:szCs w:val="24"/>
        </w:rPr>
        <w:t>10.1) сведения, предусмотренные статьей 15.1 настоящего положения;</w:t>
      </w:r>
    </w:p>
    <w:p w14:paraId="002982E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538F4E67" w14:textId="77777777" w:rsidR="00BF00F2" w:rsidRPr="00BF00F2" w:rsidRDefault="00BF00F2" w:rsidP="00BF00F2">
      <w:pPr>
        <w:autoSpaceDE w:val="0"/>
        <w:autoSpaceDN w:val="0"/>
        <w:adjustRightInd w:val="0"/>
        <w:spacing w:line="360" w:lineRule="auto"/>
        <w:rPr>
          <w:sz w:val="24"/>
          <w:szCs w:val="24"/>
        </w:rPr>
      </w:pPr>
      <w:bookmarkStart w:id="4" w:name="Par18"/>
      <w:bookmarkEnd w:id="4"/>
      <w:r w:rsidRPr="00BF00F2">
        <w:rPr>
          <w:sz w:val="24"/>
          <w:szCs w:val="24"/>
        </w:rPr>
        <w:lastRenderedPageBreak/>
        <w:t xml:space="preserve">4. Сведения </w:t>
      </w:r>
      <w:r w:rsidRPr="00BF00F2">
        <w:rPr>
          <w:sz w:val="24"/>
        </w:rPr>
        <w:t xml:space="preserve">(за исключением сведений, содержащихся в анкете), </w:t>
      </w:r>
      <w:r w:rsidRPr="00BF00F2">
        <w:rPr>
          <w:sz w:val="24"/>
          <w:szCs w:val="24"/>
        </w:rPr>
        <w:t xml:space="preserve">представленные гражданином при поступлении на муниципальную службу, могут подвергаться проверке в установленном федеральными законами порядке. </w:t>
      </w:r>
    </w:p>
    <w:p w14:paraId="3BBF9CA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5. В случае установления в процессе проверки, предусмотренной </w:t>
      </w:r>
      <w:hyperlink w:anchor="Par18" w:history="1">
        <w:r w:rsidRPr="00BF00F2">
          <w:rPr>
            <w:sz w:val="24"/>
            <w:szCs w:val="24"/>
          </w:rPr>
          <w:t>частью 4</w:t>
        </w:r>
      </w:hyperlink>
      <w:r w:rsidRPr="00BF00F2">
        <w:rPr>
          <w:sz w:val="24"/>
          <w:szCs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14:paraId="40E8EB9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3" w:history="1">
        <w:r w:rsidRPr="00BF00F2">
          <w:rPr>
            <w:sz w:val="24"/>
            <w:szCs w:val="24"/>
          </w:rPr>
          <w:t>законом</w:t>
        </w:r>
      </w:hyperlink>
      <w:r w:rsidRPr="00BF00F2">
        <w:rPr>
          <w:sz w:val="24"/>
          <w:szCs w:val="24"/>
        </w:rPr>
        <w:t xml:space="preserve"> "О муниципальной службе в Российской Федерации" и настоящим положением.</w:t>
      </w:r>
    </w:p>
    <w:p w14:paraId="42A1BEB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14:paraId="521D5BC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14:paraId="4B579699" w14:textId="77777777" w:rsidR="00BF00F2" w:rsidRPr="00BF00F2" w:rsidRDefault="00BF00F2" w:rsidP="00BF00F2">
      <w:pPr>
        <w:autoSpaceDE w:val="0"/>
        <w:autoSpaceDN w:val="0"/>
        <w:adjustRightInd w:val="0"/>
        <w:spacing w:line="360" w:lineRule="auto"/>
        <w:rPr>
          <w:sz w:val="24"/>
          <w:szCs w:val="24"/>
        </w:rPr>
      </w:pPr>
    </w:p>
    <w:p w14:paraId="7A393E3A"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17. Конкурс на замещение должности муниципальной</w:t>
      </w:r>
      <w:r w:rsidRPr="00BF00F2">
        <w:rPr>
          <w:sz w:val="24"/>
          <w:szCs w:val="24"/>
        </w:rPr>
        <w:t xml:space="preserve"> </w:t>
      </w:r>
      <w:r w:rsidRPr="00BF00F2">
        <w:rPr>
          <w:b/>
          <w:sz w:val="24"/>
          <w:szCs w:val="24"/>
        </w:rPr>
        <w:t>службы</w:t>
      </w:r>
    </w:p>
    <w:p w14:paraId="01151E53" w14:textId="77777777" w:rsidR="00BF00F2" w:rsidRPr="00BF00F2" w:rsidRDefault="00BF00F2" w:rsidP="00BF00F2">
      <w:pPr>
        <w:autoSpaceDE w:val="0"/>
        <w:autoSpaceDN w:val="0"/>
        <w:adjustRightInd w:val="0"/>
        <w:spacing w:line="360" w:lineRule="auto"/>
        <w:rPr>
          <w:sz w:val="24"/>
          <w:szCs w:val="24"/>
        </w:rPr>
      </w:pPr>
    </w:p>
    <w:p w14:paraId="2239155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для замещения  должности муниципальной службы.</w:t>
      </w:r>
    </w:p>
    <w:p w14:paraId="02F3A2F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14:paraId="57C08BB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3. Представитель нанимателя (работодатель) заключает трудовой договор и назначает на должность муниципальной службы одного из кандидатов, отобранных </w:t>
      </w:r>
      <w:r w:rsidRPr="00BF00F2">
        <w:rPr>
          <w:sz w:val="24"/>
          <w:szCs w:val="24"/>
        </w:rPr>
        <w:lastRenderedPageBreak/>
        <w:t>конкурсной комиссией по результатам конкурса на замещение должности муниципальной службы.</w:t>
      </w:r>
    </w:p>
    <w:p w14:paraId="10BD4F88" w14:textId="77777777" w:rsidR="00BF00F2" w:rsidRPr="00BF00F2" w:rsidRDefault="00BF00F2" w:rsidP="00BF00F2">
      <w:pPr>
        <w:autoSpaceDE w:val="0"/>
        <w:autoSpaceDN w:val="0"/>
        <w:adjustRightInd w:val="0"/>
        <w:spacing w:line="360" w:lineRule="auto"/>
        <w:jc w:val="center"/>
        <w:rPr>
          <w:b/>
          <w:sz w:val="24"/>
          <w:szCs w:val="24"/>
        </w:rPr>
      </w:pPr>
    </w:p>
    <w:p w14:paraId="49A0C4E2"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18. Аттестация муниципальных служащих</w:t>
      </w:r>
    </w:p>
    <w:p w14:paraId="37ADFFF3" w14:textId="77777777" w:rsidR="00BF00F2" w:rsidRPr="00BF00F2" w:rsidRDefault="00BF00F2" w:rsidP="00BF00F2">
      <w:pPr>
        <w:autoSpaceDE w:val="0"/>
        <w:autoSpaceDN w:val="0"/>
        <w:adjustRightInd w:val="0"/>
        <w:spacing w:line="360" w:lineRule="auto"/>
        <w:rPr>
          <w:sz w:val="24"/>
          <w:szCs w:val="24"/>
        </w:rPr>
      </w:pPr>
    </w:p>
    <w:p w14:paraId="2940CBB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14:paraId="35D32AE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Аттестации не подлежат следующие муниципальные служащие:</w:t>
      </w:r>
    </w:p>
    <w:p w14:paraId="0121C57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замещающие должности муниципальной службы менее одного года;</w:t>
      </w:r>
    </w:p>
    <w:p w14:paraId="07A084F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достигшие возраста 60 лет;</w:t>
      </w:r>
    </w:p>
    <w:p w14:paraId="341A272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беременные женщины;</w:t>
      </w:r>
    </w:p>
    <w:p w14:paraId="6A5C578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14:paraId="73967DC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замещающие должности муниципальной службы на основании срочного трудового договора (контракта).</w:t>
      </w:r>
    </w:p>
    <w:p w14:paraId="6F64A94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14:paraId="03BE6B5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14:paraId="3B29007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w:t>
      </w:r>
      <w:r w:rsidRPr="00BF00F2">
        <w:rPr>
          <w:sz w:val="24"/>
          <w:szCs w:val="24"/>
        </w:rPr>
        <w:lastRenderedPageBreak/>
        <w:t>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14:paraId="2F04760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6. Муниципальный служащий вправе обжаловать результаты аттестации в судебном </w:t>
      </w:r>
      <w:hyperlink r:id="rId24" w:history="1">
        <w:r w:rsidRPr="00BF00F2">
          <w:rPr>
            <w:sz w:val="24"/>
            <w:szCs w:val="24"/>
          </w:rPr>
          <w:t>порядке</w:t>
        </w:r>
      </w:hyperlink>
      <w:r w:rsidRPr="00BF00F2">
        <w:rPr>
          <w:sz w:val="24"/>
          <w:szCs w:val="24"/>
        </w:rPr>
        <w:t>.</w:t>
      </w:r>
    </w:p>
    <w:p w14:paraId="592FDFD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Республики Саха Якутия.</w:t>
      </w:r>
    </w:p>
    <w:p w14:paraId="1CAB7FB8" w14:textId="77777777" w:rsidR="00BF00F2" w:rsidRPr="00BF00F2" w:rsidRDefault="00BF00F2" w:rsidP="00BF00F2">
      <w:pPr>
        <w:autoSpaceDE w:val="0"/>
        <w:autoSpaceDN w:val="0"/>
        <w:adjustRightInd w:val="0"/>
        <w:spacing w:line="360" w:lineRule="auto"/>
        <w:rPr>
          <w:sz w:val="24"/>
          <w:szCs w:val="24"/>
        </w:rPr>
      </w:pPr>
    </w:p>
    <w:p w14:paraId="7A4F814B"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19. Основания для расторжения трудового договора с муниципальным служащим</w:t>
      </w:r>
    </w:p>
    <w:p w14:paraId="57201713" w14:textId="77777777" w:rsidR="00BF00F2" w:rsidRPr="00BF00F2" w:rsidRDefault="00BF00F2" w:rsidP="00BF00F2">
      <w:pPr>
        <w:autoSpaceDE w:val="0"/>
        <w:autoSpaceDN w:val="0"/>
        <w:adjustRightInd w:val="0"/>
        <w:spacing w:line="360" w:lineRule="auto"/>
        <w:rPr>
          <w:sz w:val="24"/>
          <w:szCs w:val="24"/>
        </w:rPr>
      </w:pPr>
    </w:p>
    <w:p w14:paraId="0522256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 Помимо оснований для расторжения трудового договора, предусмотренных Трудовым </w:t>
      </w:r>
      <w:hyperlink r:id="rId25" w:history="1">
        <w:r w:rsidRPr="00BF00F2">
          <w:rPr>
            <w:sz w:val="24"/>
            <w:szCs w:val="24"/>
          </w:rPr>
          <w:t>кодексом</w:t>
        </w:r>
      </w:hyperlink>
      <w:r w:rsidRPr="00BF00F2">
        <w:rPr>
          <w:sz w:val="24"/>
          <w:szCs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14:paraId="0A025AD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достижения предельного возраста, установленного для замещения должности муниципальной службы;</w:t>
      </w:r>
    </w:p>
    <w:p w14:paraId="1763528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2) несоблюдения ограничений и запретов, связанных с муниципальной службой и установленных </w:t>
      </w:r>
      <w:hyperlink r:id="rId26" w:history="1">
        <w:r w:rsidRPr="00BF00F2">
          <w:rPr>
            <w:sz w:val="24"/>
            <w:szCs w:val="24"/>
          </w:rPr>
          <w:t>статьями 13</w:t>
        </w:r>
      </w:hyperlink>
      <w:r w:rsidRPr="00BF00F2">
        <w:rPr>
          <w:sz w:val="24"/>
          <w:szCs w:val="24"/>
        </w:rPr>
        <w:t xml:space="preserve">, </w:t>
      </w:r>
      <w:hyperlink r:id="rId27" w:history="1">
        <w:r w:rsidRPr="00BF00F2">
          <w:rPr>
            <w:sz w:val="24"/>
            <w:szCs w:val="24"/>
          </w:rPr>
          <w:t>14</w:t>
        </w:r>
      </w:hyperlink>
      <w:r w:rsidRPr="00BF00F2">
        <w:rPr>
          <w:sz w:val="24"/>
          <w:szCs w:val="24"/>
        </w:rPr>
        <w:t xml:space="preserve">, </w:t>
      </w:r>
      <w:hyperlink r:id="rId28" w:history="1">
        <w:r w:rsidRPr="00BF00F2">
          <w:rPr>
            <w:sz w:val="24"/>
            <w:szCs w:val="24"/>
          </w:rPr>
          <w:t>14.1</w:t>
        </w:r>
      </w:hyperlink>
      <w:r w:rsidRPr="00BF00F2">
        <w:rPr>
          <w:sz w:val="24"/>
          <w:szCs w:val="24"/>
        </w:rPr>
        <w:t xml:space="preserve"> и </w:t>
      </w:r>
      <w:hyperlink r:id="rId29" w:history="1">
        <w:r w:rsidRPr="00BF00F2">
          <w:rPr>
            <w:sz w:val="24"/>
            <w:szCs w:val="24"/>
          </w:rPr>
          <w:t>15</w:t>
        </w:r>
      </w:hyperlink>
      <w:r w:rsidRPr="00BF00F2">
        <w:rPr>
          <w:sz w:val="24"/>
          <w:szCs w:val="24"/>
        </w:rPr>
        <w:t xml:space="preserve"> настоящего положения;</w:t>
      </w:r>
    </w:p>
    <w:p w14:paraId="5860F06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применения административного наказания в виде дисквалификации;</w:t>
      </w:r>
    </w:p>
    <w:p w14:paraId="19F2D16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приобретения муниципальным служащим статуса иностранного агента.</w:t>
      </w:r>
    </w:p>
    <w:p w14:paraId="1358CC5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14:paraId="50A3F09C" w14:textId="77777777" w:rsidR="00BF00F2" w:rsidRPr="00BF00F2" w:rsidRDefault="00BF00F2" w:rsidP="00BF00F2">
      <w:pPr>
        <w:autoSpaceDE w:val="0"/>
        <w:autoSpaceDN w:val="0"/>
        <w:adjustRightInd w:val="0"/>
        <w:spacing w:line="360" w:lineRule="auto"/>
        <w:rPr>
          <w:sz w:val="24"/>
          <w:szCs w:val="24"/>
        </w:rPr>
      </w:pPr>
    </w:p>
    <w:p w14:paraId="3C5263B1"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5. РАБОЧЕЕ (СЛУЖЕБНОЕ) ВРЕМЯ И ВРЕМЯ ОТДЫХА</w:t>
      </w:r>
    </w:p>
    <w:p w14:paraId="3FC76108" w14:textId="77777777" w:rsidR="00BF00F2" w:rsidRPr="00BF00F2" w:rsidRDefault="00BF00F2" w:rsidP="00BF00F2">
      <w:pPr>
        <w:autoSpaceDE w:val="0"/>
        <w:autoSpaceDN w:val="0"/>
        <w:adjustRightInd w:val="0"/>
        <w:spacing w:line="360" w:lineRule="auto"/>
        <w:jc w:val="center"/>
        <w:rPr>
          <w:b/>
          <w:bCs/>
          <w:sz w:val="24"/>
          <w:szCs w:val="24"/>
        </w:rPr>
      </w:pPr>
    </w:p>
    <w:p w14:paraId="5EE240AD"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20. Рабочее (служебное) время</w:t>
      </w:r>
    </w:p>
    <w:p w14:paraId="28D825B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Рабочее (служебное) время муниципальных служащих регулируется в соответствии с трудовым законодательством.</w:t>
      </w:r>
    </w:p>
    <w:p w14:paraId="072B6A12" w14:textId="77777777" w:rsidR="00BF00F2" w:rsidRPr="00BF00F2" w:rsidRDefault="00BF00F2" w:rsidP="00BF00F2">
      <w:pPr>
        <w:autoSpaceDE w:val="0"/>
        <w:autoSpaceDN w:val="0"/>
        <w:adjustRightInd w:val="0"/>
        <w:spacing w:line="360" w:lineRule="auto"/>
        <w:rPr>
          <w:sz w:val="24"/>
          <w:szCs w:val="24"/>
        </w:rPr>
      </w:pPr>
    </w:p>
    <w:p w14:paraId="2790FBCC"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21. Отпуск муниципального служащего</w:t>
      </w:r>
    </w:p>
    <w:p w14:paraId="001890FD" w14:textId="77777777" w:rsidR="00BF00F2" w:rsidRPr="00BF00F2" w:rsidRDefault="00BF00F2" w:rsidP="00BF00F2">
      <w:pPr>
        <w:autoSpaceDE w:val="0"/>
        <w:autoSpaceDN w:val="0"/>
        <w:adjustRightInd w:val="0"/>
        <w:spacing w:line="360" w:lineRule="auto"/>
        <w:rPr>
          <w:sz w:val="24"/>
          <w:szCs w:val="24"/>
        </w:rPr>
      </w:pPr>
    </w:p>
    <w:p w14:paraId="497EDF2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14:paraId="2343993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14:paraId="73597D0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Ежегодный основной оплачиваемый отпуск предоставляется муниципальному служащему продолжительностью 30 календарных дней.</w:t>
      </w:r>
    </w:p>
    <w:p w14:paraId="4B1DD87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30" w:history="1">
        <w:r w:rsidRPr="00BF00F2">
          <w:rPr>
            <w:sz w:val="24"/>
            <w:szCs w:val="24"/>
          </w:rPr>
          <w:t>законами</w:t>
        </w:r>
      </w:hyperlink>
      <w:r w:rsidRPr="00BF00F2">
        <w:rPr>
          <w:sz w:val="24"/>
          <w:szCs w:val="24"/>
        </w:rPr>
        <w:t xml:space="preserve"> и законами Республики Саха (Якутия).</w:t>
      </w:r>
    </w:p>
    <w:p w14:paraId="5306618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Муниципальным служащим предоставляется ежегодный дополнительный оплачиваемый отпуск за выслугу лет продолжительностью:</w:t>
      </w:r>
    </w:p>
    <w:p w14:paraId="36D7CA5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при стаже муниципальной службы от 1 года до 5 лет - 1 календарный день;</w:t>
      </w:r>
    </w:p>
    <w:p w14:paraId="0F7A26B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при стаже муниципальной службы от 5 до 10 лет - 5 календарных дней;</w:t>
      </w:r>
    </w:p>
    <w:p w14:paraId="5C2C6D1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при стаже муниципальной службы от 10 до 15 лет - 7 календарных дней;</w:t>
      </w:r>
    </w:p>
    <w:p w14:paraId="2F62A63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при стаже муниципальной службы 15 лет и более - 10 календарных дней.</w:t>
      </w:r>
    </w:p>
    <w:p w14:paraId="768F33B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14:paraId="6EBEF17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Муниципальным служащим, работающим в районах Крайнего Севера, предоставляется ежегодный дополнительный оплачиваемый отпуск продолжительностью 24 календарных дня.</w:t>
      </w:r>
    </w:p>
    <w:p w14:paraId="2E42CFF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Муниципальному служащему предоставляется отпуск без сохранения денежного содержания в случаях, предусмотренных федеральными законами.</w:t>
      </w:r>
    </w:p>
    <w:p w14:paraId="543190FF" w14:textId="77777777" w:rsidR="00BF00F2" w:rsidRPr="00BF00F2" w:rsidRDefault="00BF00F2" w:rsidP="00BF00F2">
      <w:pPr>
        <w:autoSpaceDE w:val="0"/>
        <w:autoSpaceDN w:val="0"/>
        <w:adjustRightInd w:val="0"/>
        <w:spacing w:line="360" w:lineRule="auto"/>
        <w:jc w:val="center"/>
        <w:rPr>
          <w:b/>
          <w:bCs/>
          <w:sz w:val="24"/>
          <w:szCs w:val="24"/>
        </w:rPr>
      </w:pPr>
    </w:p>
    <w:p w14:paraId="0C94650D"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6. ОБЩИЕ ПРИНЦИПЫ ОПЛАТЫ ТРУДА МУНИЦИПАЛЬНОГО</w:t>
      </w:r>
    </w:p>
    <w:p w14:paraId="33F5521B"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СЛУЖАЩЕГО. ГАРАНТИИ, ПРЕДОСТАВЛЯЕМЫЕ МУНИЦИПАЛЬНОМУ</w:t>
      </w:r>
    </w:p>
    <w:p w14:paraId="655B99FE"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СЛУЖАЩЕМУ. СТАЖ МУНИЦИПАЛЬНОЙ СЛУЖБЫ</w:t>
      </w:r>
    </w:p>
    <w:p w14:paraId="062F8A5B" w14:textId="77777777" w:rsidR="00BF00F2" w:rsidRPr="00BF00F2" w:rsidRDefault="00BF00F2" w:rsidP="00BF00F2">
      <w:pPr>
        <w:autoSpaceDE w:val="0"/>
        <w:autoSpaceDN w:val="0"/>
        <w:adjustRightInd w:val="0"/>
        <w:spacing w:line="360" w:lineRule="auto"/>
        <w:jc w:val="center"/>
        <w:rPr>
          <w:b/>
          <w:bCs/>
          <w:sz w:val="24"/>
          <w:szCs w:val="24"/>
        </w:rPr>
      </w:pPr>
    </w:p>
    <w:p w14:paraId="68DB79CE"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22. Общие принципы оплаты труда муниципального служащего</w:t>
      </w:r>
    </w:p>
    <w:p w14:paraId="46DCCF3E" w14:textId="77777777" w:rsidR="00BF00F2" w:rsidRPr="00BF00F2" w:rsidRDefault="00BF00F2" w:rsidP="00BF00F2">
      <w:pPr>
        <w:autoSpaceDE w:val="0"/>
        <w:autoSpaceDN w:val="0"/>
        <w:adjustRightInd w:val="0"/>
        <w:spacing w:line="360" w:lineRule="auto"/>
        <w:rPr>
          <w:sz w:val="24"/>
          <w:szCs w:val="24"/>
        </w:rPr>
      </w:pPr>
    </w:p>
    <w:p w14:paraId="20075D9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Республики Саха (Якутия).</w:t>
      </w:r>
    </w:p>
    <w:p w14:paraId="559DF1B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федеральным законодательством и законодательством Республики Саха (Якутия).</w:t>
      </w:r>
    </w:p>
    <w:p w14:paraId="274F22D2" w14:textId="77777777" w:rsidR="00BF00F2" w:rsidRPr="00BF00F2" w:rsidRDefault="00BF00F2" w:rsidP="00BF00F2">
      <w:pPr>
        <w:autoSpaceDE w:val="0"/>
        <w:autoSpaceDN w:val="0"/>
        <w:adjustRightInd w:val="0"/>
        <w:spacing w:line="360" w:lineRule="auto"/>
        <w:rPr>
          <w:sz w:val="24"/>
          <w:szCs w:val="24"/>
        </w:rPr>
      </w:pPr>
    </w:p>
    <w:p w14:paraId="21F79940"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23. Гарантии, предоставляемые муниципальному служащему</w:t>
      </w:r>
    </w:p>
    <w:p w14:paraId="32BEE040" w14:textId="77777777" w:rsidR="00BF00F2" w:rsidRPr="00BF00F2" w:rsidRDefault="00BF00F2" w:rsidP="00BF00F2">
      <w:pPr>
        <w:autoSpaceDE w:val="0"/>
        <w:autoSpaceDN w:val="0"/>
        <w:adjustRightInd w:val="0"/>
        <w:spacing w:line="360" w:lineRule="auto"/>
        <w:rPr>
          <w:sz w:val="24"/>
          <w:szCs w:val="24"/>
        </w:rPr>
      </w:pPr>
    </w:p>
    <w:p w14:paraId="5FADD35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Муниципальному служащему гарантируются:</w:t>
      </w:r>
    </w:p>
    <w:p w14:paraId="2A916D2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условия работы, обеспечивающие исполнение им должностных обязанностей в соответствии с должностной инструкцией;</w:t>
      </w:r>
    </w:p>
    <w:p w14:paraId="28151BA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право на своевременное и в полном объеме получение денежного содержания;</w:t>
      </w:r>
    </w:p>
    <w:p w14:paraId="4CD2AF2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4995808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медицинское обеспечение муниципального служащего и членов его семьи, в том числе после выхода муниципального служащего на пенсию;</w:t>
      </w:r>
    </w:p>
    <w:p w14:paraId="0771427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пенсионное обеспечение муниципального служащего в соответствии с федеральным законодательством;</w:t>
      </w:r>
    </w:p>
    <w:p w14:paraId="1F10A82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14:paraId="5D0EB0F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14:paraId="17A899D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14:paraId="3A220B2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14:paraId="4713507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Законами Республики Саха (</w:t>
      </w:r>
      <w:r w:rsidRPr="00BF00F2">
        <w:rPr>
          <w:color w:val="000000" w:themeColor="text1"/>
          <w:sz w:val="24"/>
          <w:szCs w:val="24"/>
        </w:rPr>
        <w:t>Якутия) и Уставом городского поселения «Город Удачный» муниципального района «Мирнинский район» Республики Саха (Якутия) муниципальным</w:t>
      </w:r>
      <w:r w:rsidRPr="00BF00F2">
        <w:rPr>
          <w:sz w:val="24"/>
          <w:szCs w:val="24"/>
        </w:rPr>
        <w:t xml:space="preserve"> служащим могут быть предоставлены дополнительные гарантии.</w:t>
      </w:r>
    </w:p>
    <w:p w14:paraId="4B025831" w14:textId="77777777" w:rsidR="00BF00F2" w:rsidRPr="00BF00F2" w:rsidRDefault="00BF00F2" w:rsidP="00BF00F2">
      <w:pPr>
        <w:autoSpaceDE w:val="0"/>
        <w:autoSpaceDN w:val="0"/>
        <w:adjustRightInd w:val="0"/>
        <w:spacing w:line="360" w:lineRule="auto"/>
        <w:rPr>
          <w:b/>
          <w:sz w:val="24"/>
          <w:szCs w:val="24"/>
        </w:rPr>
      </w:pPr>
    </w:p>
    <w:p w14:paraId="33FE38C7"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24. Пенсионное обеспечение муниципального служащего и членов его семьи</w:t>
      </w:r>
    </w:p>
    <w:p w14:paraId="3AD4F020" w14:textId="77777777" w:rsidR="00BF00F2" w:rsidRPr="00BF00F2" w:rsidRDefault="00BF00F2" w:rsidP="00BF00F2">
      <w:pPr>
        <w:autoSpaceDE w:val="0"/>
        <w:autoSpaceDN w:val="0"/>
        <w:adjustRightInd w:val="0"/>
        <w:spacing w:line="360" w:lineRule="auto"/>
        <w:rPr>
          <w:sz w:val="24"/>
          <w:szCs w:val="24"/>
        </w:rPr>
      </w:pPr>
    </w:p>
    <w:p w14:paraId="160CE08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На муниципального служащего в области пенсионного обеспечения распространяется законодательство о пенсионном обеспечении государственного гражданского служащего.</w:t>
      </w:r>
    </w:p>
    <w:p w14:paraId="070F74C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Муниципальному служащему может устанавливаться пенсия за выслугу лет за счет средств местного бюджета в порядке и на условиях, которые определяются актами органов местного самоуправления, принимаемыми в соответствии с федеральным законодательством и законодательством Республики Саха (Якутия).</w:t>
      </w:r>
    </w:p>
    <w:p w14:paraId="76FF3A1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по соответствующей должности государственной гражданской службы Республики Саха (Якутия).</w:t>
      </w:r>
    </w:p>
    <w:p w14:paraId="3865BCE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14:paraId="320DF876" w14:textId="77777777" w:rsidR="00BF00F2" w:rsidRPr="00BF00F2" w:rsidRDefault="00BF00F2" w:rsidP="00BF00F2">
      <w:pPr>
        <w:autoSpaceDE w:val="0"/>
        <w:autoSpaceDN w:val="0"/>
        <w:adjustRightInd w:val="0"/>
        <w:spacing w:line="360" w:lineRule="auto"/>
        <w:jc w:val="center"/>
        <w:rPr>
          <w:b/>
          <w:sz w:val="24"/>
          <w:szCs w:val="24"/>
        </w:rPr>
      </w:pPr>
    </w:p>
    <w:p w14:paraId="5D01A653"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25. Стаж муниципальной службы</w:t>
      </w:r>
    </w:p>
    <w:p w14:paraId="2356A7BA" w14:textId="77777777" w:rsidR="00BF00F2" w:rsidRPr="00BF00F2" w:rsidRDefault="00BF00F2" w:rsidP="00BF00F2">
      <w:pPr>
        <w:autoSpaceDE w:val="0"/>
        <w:autoSpaceDN w:val="0"/>
        <w:adjustRightInd w:val="0"/>
        <w:spacing w:line="360" w:lineRule="auto"/>
        <w:rPr>
          <w:sz w:val="24"/>
          <w:szCs w:val="24"/>
        </w:rPr>
      </w:pPr>
    </w:p>
    <w:p w14:paraId="4E6D61C9" w14:textId="77777777" w:rsidR="00BF00F2" w:rsidRPr="00BF00F2" w:rsidRDefault="00BF00F2" w:rsidP="00BF00F2">
      <w:pPr>
        <w:autoSpaceDE w:val="0"/>
        <w:autoSpaceDN w:val="0"/>
        <w:adjustRightInd w:val="0"/>
        <w:spacing w:line="360" w:lineRule="auto"/>
        <w:rPr>
          <w:sz w:val="24"/>
          <w:szCs w:val="24"/>
        </w:rPr>
      </w:pPr>
      <w:bookmarkStart w:id="5" w:name="Par0"/>
      <w:bookmarkEnd w:id="5"/>
      <w:r w:rsidRPr="00BF00F2">
        <w:rPr>
          <w:sz w:val="24"/>
          <w:szCs w:val="24"/>
        </w:rPr>
        <w:t>1. В стаж (общую продолжительность) муниципальной службы включаются периоды замещения:</w:t>
      </w:r>
    </w:p>
    <w:p w14:paraId="554D465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1) должностей муниципальной службы;</w:t>
      </w:r>
    </w:p>
    <w:p w14:paraId="10906E2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муниципальных должностей;</w:t>
      </w:r>
    </w:p>
    <w:p w14:paraId="0FDE428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государственных должностей Российской Федерации и государственных должностей субъектов Российской Федерации;</w:t>
      </w:r>
    </w:p>
    <w:p w14:paraId="5CAC158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должностей государственной гражданской службы, воинских должностей и должностей федеральной государственной службы иных видов;</w:t>
      </w:r>
    </w:p>
    <w:p w14:paraId="50C1E07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иных должностей в соответствии с федеральными законами.</w:t>
      </w:r>
    </w:p>
    <w:p w14:paraId="38CDE11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Республики Саха (Якутия) и Уставом городского поселения «Город Удачный» муниципального района «Мирнинский район» Республики Саха (Якутия), помимо периодов замещения должностей, указанных в </w:t>
      </w:r>
      <w:hyperlink w:anchor="Par0" w:history="1">
        <w:r w:rsidRPr="00BF00F2">
          <w:rPr>
            <w:sz w:val="24"/>
            <w:szCs w:val="24"/>
          </w:rPr>
          <w:t>части 1</w:t>
        </w:r>
      </w:hyperlink>
      <w:r w:rsidRPr="00BF00F2">
        <w:rPr>
          <w:sz w:val="24"/>
          <w:szCs w:val="24"/>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31" w:history="1">
        <w:r w:rsidRPr="00BF00F2">
          <w:rPr>
            <w:sz w:val="24"/>
            <w:szCs w:val="24"/>
          </w:rPr>
          <w:t>частью 2 статьи 24</w:t>
        </w:r>
      </w:hyperlink>
      <w:r w:rsidRPr="00BF00F2">
        <w:rPr>
          <w:sz w:val="24"/>
          <w:szCs w:val="24"/>
        </w:rPr>
        <w:t xml:space="preserve"> Закона Республики Саха (Якутия) от 30 марта 2005 года 214-З N 433-III "О государственной гражданской службе Республики Саха (Якутия)".</w:t>
      </w:r>
    </w:p>
    <w:p w14:paraId="4D412CB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ar0" w:history="1">
        <w:r w:rsidRPr="00BF00F2">
          <w:rPr>
            <w:sz w:val="24"/>
            <w:szCs w:val="24"/>
          </w:rPr>
          <w:t>части 1</w:t>
        </w:r>
      </w:hyperlink>
      <w:r w:rsidRPr="00BF00F2">
        <w:rPr>
          <w:sz w:val="24"/>
          <w:szCs w:val="24"/>
        </w:rPr>
        <w:t xml:space="preserve"> настоящей статьи, иные периоды в соответствии с нормативными правовыми актами Республики Саха (Якутия) и муниципальными правовыми актами.</w:t>
      </w:r>
    </w:p>
    <w:p w14:paraId="585D1789" w14:textId="77777777" w:rsidR="00BF00F2" w:rsidRPr="00BF00F2" w:rsidRDefault="00BF00F2" w:rsidP="00BF00F2">
      <w:pPr>
        <w:autoSpaceDE w:val="0"/>
        <w:autoSpaceDN w:val="0"/>
        <w:adjustRightInd w:val="0"/>
        <w:spacing w:line="360" w:lineRule="auto"/>
        <w:rPr>
          <w:i/>
        </w:rPr>
      </w:pPr>
    </w:p>
    <w:p w14:paraId="065CBF4F" w14:textId="77777777" w:rsidR="00BF00F2" w:rsidRPr="00BF00F2" w:rsidRDefault="00BF00F2" w:rsidP="00BF00F2">
      <w:pPr>
        <w:autoSpaceDE w:val="0"/>
        <w:autoSpaceDN w:val="0"/>
        <w:adjustRightInd w:val="0"/>
        <w:spacing w:line="360" w:lineRule="auto"/>
        <w:rPr>
          <w:rFonts w:eastAsia="Calibri"/>
          <w:b/>
          <w:bCs/>
          <w:sz w:val="24"/>
          <w:szCs w:val="24"/>
        </w:rPr>
      </w:pPr>
      <w:r w:rsidRPr="00BF00F2">
        <w:rPr>
          <w:rFonts w:eastAsia="Calibri"/>
          <w:b/>
          <w:bCs/>
          <w:sz w:val="24"/>
          <w:szCs w:val="24"/>
        </w:rPr>
        <w:t>Статья 25.1. Порядок исчисления стажа муниципальной службы</w:t>
      </w:r>
    </w:p>
    <w:p w14:paraId="2F23F9B0" w14:textId="77777777" w:rsidR="00BF00F2" w:rsidRPr="00BF00F2" w:rsidRDefault="00BF00F2" w:rsidP="00BF00F2">
      <w:pPr>
        <w:autoSpaceDE w:val="0"/>
        <w:autoSpaceDN w:val="0"/>
        <w:adjustRightInd w:val="0"/>
        <w:spacing w:line="360" w:lineRule="auto"/>
        <w:rPr>
          <w:i/>
        </w:rPr>
      </w:pPr>
    </w:p>
    <w:p w14:paraId="122EB36D" w14:textId="77777777" w:rsidR="00BF00F2" w:rsidRPr="00BF00F2" w:rsidRDefault="00BF00F2" w:rsidP="00BF00F2">
      <w:pPr>
        <w:autoSpaceDE w:val="0"/>
        <w:autoSpaceDN w:val="0"/>
        <w:adjustRightInd w:val="0"/>
        <w:spacing w:line="360" w:lineRule="auto"/>
        <w:rPr>
          <w:rFonts w:eastAsia="Calibri"/>
          <w:bCs/>
          <w:sz w:val="24"/>
          <w:szCs w:val="24"/>
        </w:rPr>
      </w:pPr>
      <w:r w:rsidRPr="00BF00F2">
        <w:rPr>
          <w:rFonts w:eastAsia="Calibri"/>
          <w:bCs/>
          <w:sz w:val="24"/>
          <w:szCs w:val="24"/>
        </w:rPr>
        <w:t>1. Стаж муниципальной службы исчисляется календарно, периоды, засчитываемые в стаж муниципальной службы, суммируются независимо от наличия и продолжительности перерывов в службе (работе) или иной деятельности.</w:t>
      </w:r>
    </w:p>
    <w:p w14:paraId="24A611F3" w14:textId="77777777" w:rsidR="00BF00F2" w:rsidRPr="00BF00F2" w:rsidRDefault="00BF00F2" w:rsidP="00BF00F2">
      <w:pPr>
        <w:autoSpaceDE w:val="0"/>
        <w:autoSpaceDN w:val="0"/>
        <w:adjustRightInd w:val="0"/>
        <w:spacing w:line="360" w:lineRule="auto"/>
        <w:rPr>
          <w:bCs/>
          <w:sz w:val="24"/>
          <w:szCs w:val="24"/>
        </w:rPr>
      </w:pPr>
      <w:r w:rsidRPr="00BF00F2">
        <w:rPr>
          <w:rFonts w:eastAsia="Calibri"/>
          <w:bCs/>
          <w:sz w:val="24"/>
          <w:szCs w:val="24"/>
        </w:rPr>
        <w:t>2. Льготное исчисление стажа муниципальной службы не производится, кроме исчисления стажа военной службы по призыву и иных случаев, предусмотренных федеральными законами.</w:t>
      </w:r>
    </w:p>
    <w:p w14:paraId="120B5758" w14:textId="77777777" w:rsidR="00BF00F2" w:rsidRPr="00BF00F2" w:rsidRDefault="00BF00F2" w:rsidP="00BF00F2">
      <w:pPr>
        <w:autoSpaceDE w:val="0"/>
        <w:autoSpaceDN w:val="0"/>
        <w:adjustRightInd w:val="0"/>
        <w:spacing w:line="360" w:lineRule="auto"/>
        <w:jc w:val="center"/>
        <w:rPr>
          <w:b/>
          <w:bCs/>
          <w:sz w:val="24"/>
          <w:szCs w:val="24"/>
        </w:rPr>
      </w:pPr>
    </w:p>
    <w:p w14:paraId="58228A0F"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Глава 7. ПООЩРЕНИЕ МУНИЦИПАЛЬНОГО СЛУЖАЩЕГО.</w:t>
      </w:r>
    </w:p>
    <w:p w14:paraId="4017390A"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ДИСЦИПЛИНАРНАЯ ОТВЕТСТВЕННОСТЬ МУНИЦИПАЛЬНОГО СЛУЖАЩЕГО</w:t>
      </w:r>
    </w:p>
    <w:p w14:paraId="55F41B6F" w14:textId="77777777" w:rsidR="00BF00F2" w:rsidRPr="00BF00F2" w:rsidRDefault="00BF00F2" w:rsidP="00BF00F2">
      <w:pPr>
        <w:autoSpaceDE w:val="0"/>
        <w:autoSpaceDN w:val="0"/>
        <w:adjustRightInd w:val="0"/>
        <w:spacing w:line="360" w:lineRule="auto"/>
        <w:jc w:val="center"/>
        <w:rPr>
          <w:b/>
          <w:bCs/>
          <w:sz w:val="24"/>
          <w:szCs w:val="24"/>
        </w:rPr>
      </w:pPr>
    </w:p>
    <w:p w14:paraId="10CD5342" w14:textId="77777777" w:rsidR="00BF00F2" w:rsidRPr="00BF00F2" w:rsidRDefault="00BF00F2" w:rsidP="00BF00F2">
      <w:pPr>
        <w:autoSpaceDE w:val="0"/>
        <w:autoSpaceDN w:val="0"/>
        <w:adjustRightInd w:val="0"/>
        <w:spacing w:line="360" w:lineRule="auto"/>
        <w:jc w:val="center"/>
        <w:rPr>
          <w:b/>
          <w:bCs/>
          <w:sz w:val="24"/>
          <w:szCs w:val="24"/>
        </w:rPr>
      </w:pPr>
    </w:p>
    <w:p w14:paraId="2FFFCDF7"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26. Поощрение муниципального служащего</w:t>
      </w:r>
    </w:p>
    <w:p w14:paraId="038D3F0C" w14:textId="77777777" w:rsidR="00BF00F2" w:rsidRPr="00BF00F2" w:rsidRDefault="00BF00F2" w:rsidP="00BF00F2">
      <w:pPr>
        <w:autoSpaceDE w:val="0"/>
        <w:autoSpaceDN w:val="0"/>
        <w:adjustRightInd w:val="0"/>
        <w:spacing w:line="360" w:lineRule="auto"/>
        <w:rPr>
          <w:b/>
          <w:sz w:val="24"/>
          <w:szCs w:val="24"/>
        </w:rPr>
      </w:pPr>
    </w:p>
    <w:p w14:paraId="5CB8595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Республики Саха (Якутия).</w:t>
      </w:r>
    </w:p>
    <w:p w14:paraId="27476DD7" w14:textId="77777777" w:rsidR="00BF00F2" w:rsidRPr="00BF00F2" w:rsidRDefault="00BF00F2" w:rsidP="00BF00F2">
      <w:pPr>
        <w:autoSpaceDE w:val="0"/>
        <w:autoSpaceDN w:val="0"/>
        <w:adjustRightInd w:val="0"/>
        <w:spacing w:line="360" w:lineRule="auto"/>
        <w:rPr>
          <w:sz w:val="24"/>
          <w:szCs w:val="24"/>
        </w:rPr>
      </w:pPr>
    </w:p>
    <w:p w14:paraId="7A4D9CC8"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27. Дисциплинарная ответственность муниципального служащего</w:t>
      </w:r>
    </w:p>
    <w:p w14:paraId="0E849008" w14:textId="77777777" w:rsidR="00BF00F2" w:rsidRPr="00BF00F2" w:rsidRDefault="00BF00F2" w:rsidP="00BF00F2">
      <w:pPr>
        <w:autoSpaceDE w:val="0"/>
        <w:autoSpaceDN w:val="0"/>
        <w:adjustRightInd w:val="0"/>
        <w:spacing w:line="360" w:lineRule="auto"/>
        <w:rPr>
          <w:sz w:val="24"/>
          <w:szCs w:val="24"/>
        </w:rPr>
      </w:pPr>
    </w:p>
    <w:p w14:paraId="0E9641A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14:paraId="35604BE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замечание;</w:t>
      </w:r>
    </w:p>
    <w:p w14:paraId="4A4BA56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выговор;</w:t>
      </w:r>
    </w:p>
    <w:p w14:paraId="5315D9E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увольнение с муниципальной службы по соответствующим основаниям.</w:t>
      </w:r>
    </w:p>
    <w:p w14:paraId="0856540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72E379B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2 марта 2007 года № 25-ФЗ «О муниципальной службе в Российской Федерации».</w:t>
      </w:r>
    </w:p>
    <w:p w14:paraId="1BC08EFD" w14:textId="77777777" w:rsidR="00BF00F2" w:rsidRPr="00BF00F2" w:rsidRDefault="00BF00F2" w:rsidP="00BF00F2">
      <w:pPr>
        <w:autoSpaceDE w:val="0"/>
        <w:autoSpaceDN w:val="0"/>
        <w:adjustRightInd w:val="0"/>
        <w:spacing w:line="360" w:lineRule="auto"/>
        <w:rPr>
          <w:sz w:val="24"/>
          <w:szCs w:val="24"/>
        </w:rPr>
      </w:pPr>
    </w:p>
    <w:p w14:paraId="453A33FC" w14:textId="77777777" w:rsidR="00BF00F2" w:rsidRPr="00BF00F2" w:rsidRDefault="00BF00F2" w:rsidP="00BF00F2">
      <w:pPr>
        <w:autoSpaceDE w:val="0"/>
        <w:autoSpaceDN w:val="0"/>
        <w:adjustRightInd w:val="0"/>
        <w:spacing w:line="360" w:lineRule="auto"/>
        <w:outlineLvl w:val="0"/>
        <w:rPr>
          <w:b/>
          <w:sz w:val="24"/>
          <w:szCs w:val="24"/>
        </w:rPr>
      </w:pPr>
      <w:r w:rsidRPr="00BF00F2">
        <w:rPr>
          <w:b/>
          <w:sz w:val="24"/>
          <w:szCs w:val="24"/>
        </w:rP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14:paraId="64E92D9A" w14:textId="77777777" w:rsidR="00BF00F2" w:rsidRPr="00BF00F2" w:rsidRDefault="00BF00F2" w:rsidP="00BF00F2">
      <w:pPr>
        <w:autoSpaceDE w:val="0"/>
        <w:autoSpaceDN w:val="0"/>
        <w:adjustRightInd w:val="0"/>
        <w:spacing w:line="360" w:lineRule="auto"/>
        <w:rPr>
          <w:sz w:val="24"/>
          <w:szCs w:val="24"/>
        </w:rPr>
      </w:pPr>
    </w:p>
    <w:p w14:paraId="60874BBA" w14:textId="77777777" w:rsidR="00BF00F2" w:rsidRPr="00BF00F2" w:rsidRDefault="00BF00F2" w:rsidP="00BF00F2">
      <w:pPr>
        <w:autoSpaceDE w:val="0"/>
        <w:autoSpaceDN w:val="0"/>
        <w:adjustRightInd w:val="0"/>
        <w:spacing w:line="360" w:lineRule="auto"/>
        <w:rPr>
          <w:sz w:val="24"/>
          <w:szCs w:val="24"/>
        </w:rPr>
      </w:pPr>
      <w:bookmarkStart w:id="6" w:name="Par3"/>
      <w:bookmarkEnd w:id="6"/>
      <w:r w:rsidRPr="00BF00F2">
        <w:rPr>
          <w:sz w:val="24"/>
          <w:szCs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r w:rsidRPr="00BF00F2">
        <w:rPr>
          <w:sz w:val="24"/>
          <w:szCs w:val="24"/>
        </w:rPr>
        <w:lastRenderedPageBreak/>
        <w:t xml:space="preserve">Федеральным </w:t>
      </w:r>
      <w:hyperlink r:id="rId32" w:history="1">
        <w:r w:rsidRPr="00BF00F2">
          <w:rPr>
            <w:sz w:val="24"/>
            <w:szCs w:val="24"/>
          </w:rPr>
          <w:t>законом</w:t>
        </w:r>
      </w:hyperlink>
      <w:r w:rsidRPr="00BF00F2">
        <w:rPr>
          <w:sz w:val="24"/>
          <w:szCs w:val="24"/>
        </w:rPr>
        <w:t xml:space="preserve"> от 25 декабря 2008 года N 273-ФЗ "О противодействии коррупции", другими федеральными законами и настоящим положением, налагаются взыскания, предусмотренные </w:t>
      </w:r>
      <w:hyperlink r:id="rId33" w:history="1">
        <w:r w:rsidRPr="00BF00F2">
          <w:rPr>
            <w:sz w:val="24"/>
            <w:szCs w:val="24"/>
          </w:rPr>
          <w:t>статьей 27</w:t>
        </w:r>
      </w:hyperlink>
      <w:r w:rsidRPr="00BF00F2">
        <w:rPr>
          <w:sz w:val="24"/>
          <w:szCs w:val="24"/>
        </w:rPr>
        <w:t xml:space="preserve"> настоящего положения.</w:t>
      </w:r>
    </w:p>
    <w:p w14:paraId="41711628"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t xml:space="preserve">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BF00F2">
        <w:rPr>
          <w:rFonts w:eastAsiaTheme="minorHAnsi"/>
          <w:sz w:val="24"/>
          <w:szCs w:val="24"/>
        </w:rPr>
        <w:t xml:space="preserve">от 2 марта 2007 года N 25-ФЗ "О муниципальной службе в Российской Федерации" </w:t>
      </w:r>
      <w:r w:rsidRPr="00BF00F2">
        <w:rPr>
          <w:sz w:val="24"/>
          <w:szCs w:val="24"/>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2A6BD27A" w14:textId="77777777" w:rsidR="00BF00F2" w:rsidRPr="00BF00F2" w:rsidRDefault="00BF00F2" w:rsidP="00BF00F2">
      <w:pPr>
        <w:autoSpaceDE w:val="0"/>
        <w:autoSpaceDN w:val="0"/>
        <w:adjustRightInd w:val="0"/>
        <w:spacing w:line="360" w:lineRule="auto"/>
        <w:rPr>
          <w:sz w:val="24"/>
          <w:szCs w:val="24"/>
        </w:rPr>
      </w:pPr>
      <w:bookmarkStart w:id="7" w:name="Par4"/>
      <w:bookmarkEnd w:id="7"/>
      <w:r w:rsidRPr="00BF00F2">
        <w:rPr>
          <w:sz w:val="24"/>
          <w:szCs w:val="24"/>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34" w:history="1">
        <w:r w:rsidRPr="00BF00F2">
          <w:rPr>
            <w:sz w:val="24"/>
            <w:szCs w:val="24"/>
          </w:rPr>
          <w:t>статьями 14.1</w:t>
        </w:r>
      </w:hyperlink>
      <w:r w:rsidRPr="00BF00F2">
        <w:rPr>
          <w:sz w:val="24"/>
          <w:szCs w:val="24"/>
        </w:rPr>
        <w:t xml:space="preserve"> и </w:t>
      </w:r>
      <w:hyperlink r:id="rId35" w:history="1">
        <w:r w:rsidRPr="00BF00F2">
          <w:rPr>
            <w:sz w:val="24"/>
            <w:szCs w:val="24"/>
          </w:rPr>
          <w:t>15</w:t>
        </w:r>
      </w:hyperlink>
      <w:r w:rsidRPr="00BF00F2">
        <w:rPr>
          <w:sz w:val="24"/>
          <w:szCs w:val="24"/>
        </w:rPr>
        <w:t xml:space="preserve"> настоящего положения.</w:t>
      </w:r>
    </w:p>
    <w:p w14:paraId="057652E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3. Взыскания, предусмотренные </w:t>
      </w:r>
      <w:hyperlink r:id="rId36" w:history="1">
        <w:r w:rsidRPr="00BF00F2">
          <w:rPr>
            <w:sz w:val="24"/>
            <w:szCs w:val="24"/>
          </w:rPr>
          <w:t>статьями 14.1</w:t>
        </w:r>
      </w:hyperlink>
      <w:r w:rsidRPr="00BF00F2">
        <w:rPr>
          <w:sz w:val="24"/>
          <w:szCs w:val="24"/>
        </w:rPr>
        <w:t xml:space="preserve">, </w:t>
      </w:r>
      <w:hyperlink r:id="rId37" w:history="1">
        <w:r w:rsidRPr="00BF00F2">
          <w:rPr>
            <w:sz w:val="24"/>
            <w:szCs w:val="24"/>
          </w:rPr>
          <w:t>15</w:t>
        </w:r>
      </w:hyperlink>
      <w:r w:rsidRPr="00BF00F2">
        <w:rPr>
          <w:sz w:val="24"/>
          <w:szCs w:val="24"/>
        </w:rPr>
        <w:t xml:space="preserve"> и </w:t>
      </w:r>
      <w:hyperlink r:id="rId38" w:history="1">
        <w:r w:rsidRPr="00BF00F2">
          <w:rPr>
            <w:sz w:val="24"/>
            <w:szCs w:val="24"/>
          </w:rPr>
          <w:t>27</w:t>
        </w:r>
      </w:hyperlink>
      <w:r w:rsidRPr="00BF00F2">
        <w:rPr>
          <w:sz w:val="24"/>
          <w:szCs w:val="24"/>
        </w:rPr>
        <w:t xml:space="preserve"> настоящего положения, применяются представителем нанимателя (работодателем) в порядке, установленном нормативными правовыми актами Республики Саха (Якутия) и (или) муниципальными нормативными правовыми актами, на основании:</w:t>
      </w:r>
    </w:p>
    <w:p w14:paraId="27577E2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r w:rsidRPr="00BF00F2">
        <w:t xml:space="preserve"> </w:t>
      </w:r>
      <w:r w:rsidRPr="00BF00F2">
        <w:rPr>
          <w:sz w:val="24"/>
          <w:szCs w:val="24"/>
        </w:rPr>
        <w:t>или в соответствии со статьей 13.4 Федерального закона от 25 декабря 2008 года № 273-ФЗ «О противодействии коррупции» уполномоченным подразделением Администрации Президента Российской Федерации;</w:t>
      </w:r>
    </w:p>
    <w:p w14:paraId="628F58E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14:paraId="3052CC1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2.1) доклада ответственного специалиста по противодействию коррупции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14:paraId="736B97D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объяснений муниципального служащего;</w:t>
      </w:r>
    </w:p>
    <w:p w14:paraId="01AC1F7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иных материалов.</w:t>
      </w:r>
    </w:p>
    <w:p w14:paraId="4340F44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 xml:space="preserve">4. При применении взысканий, предусмотренных </w:t>
      </w:r>
      <w:hyperlink r:id="rId39" w:history="1">
        <w:r w:rsidRPr="00BF00F2">
          <w:rPr>
            <w:sz w:val="24"/>
            <w:szCs w:val="24"/>
          </w:rPr>
          <w:t>статьями 14.1</w:t>
        </w:r>
      </w:hyperlink>
      <w:r w:rsidRPr="00BF00F2">
        <w:rPr>
          <w:sz w:val="24"/>
          <w:szCs w:val="24"/>
        </w:rPr>
        <w:t xml:space="preserve">, </w:t>
      </w:r>
      <w:hyperlink r:id="rId40" w:history="1">
        <w:r w:rsidRPr="00BF00F2">
          <w:rPr>
            <w:sz w:val="24"/>
            <w:szCs w:val="24"/>
          </w:rPr>
          <w:t>15</w:t>
        </w:r>
      </w:hyperlink>
      <w:r w:rsidRPr="00BF00F2">
        <w:rPr>
          <w:sz w:val="24"/>
          <w:szCs w:val="24"/>
        </w:rPr>
        <w:t xml:space="preserve"> и </w:t>
      </w:r>
      <w:hyperlink r:id="rId41" w:history="1">
        <w:r w:rsidRPr="00BF00F2">
          <w:rPr>
            <w:sz w:val="24"/>
            <w:szCs w:val="24"/>
          </w:rPr>
          <w:t>27</w:t>
        </w:r>
      </w:hyperlink>
      <w:r w:rsidRPr="00BF00F2">
        <w:rPr>
          <w:sz w:val="24"/>
          <w:szCs w:val="24"/>
        </w:rPr>
        <w:t xml:space="preserve">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14:paraId="2DE7F08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3" w:history="1">
        <w:r w:rsidRPr="00BF00F2">
          <w:rPr>
            <w:sz w:val="24"/>
            <w:szCs w:val="24"/>
          </w:rPr>
          <w:t>часть 1</w:t>
        </w:r>
      </w:hyperlink>
      <w:r w:rsidRPr="00BF00F2">
        <w:rPr>
          <w:sz w:val="24"/>
          <w:szCs w:val="24"/>
        </w:rPr>
        <w:t xml:space="preserve"> или </w:t>
      </w:r>
      <w:hyperlink w:anchor="Par4" w:history="1">
        <w:r w:rsidRPr="00BF00F2">
          <w:rPr>
            <w:sz w:val="24"/>
            <w:szCs w:val="24"/>
          </w:rPr>
          <w:t>2</w:t>
        </w:r>
      </w:hyperlink>
      <w:r w:rsidRPr="00BF00F2">
        <w:rPr>
          <w:sz w:val="24"/>
          <w:szCs w:val="24"/>
        </w:rPr>
        <w:t xml:space="preserve"> настоящей статьи.</w:t>
      </w:r>
    </w:p>
    <w:p w14:paraId="3604613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Взыскания, предусмотренные статьями 14.1, 15 и 27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14:paraId="611318F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42" w:history="1">
        <w:r w:rsidRPr="00BF00F2">
          <w:rPr>
            <w:sz w:val="24"/>
            <w:szCs w:val="24"/>
          </w:rPr>
          <w:t>статьей 15</w:t>
        </w:r>
      </w:hyperlink>
      <w:r w:rsidRPr="00BF00F2">
        <w:rPr>
          <w:sz w:val="24"/>
          <w:szCs w:val="24"/>
        </w:rPr>
        <w:t xml:space="preserve"> Федерального закона от 25 декабря 2008 года N 273-ФЗ "О противодействии коррупции".</w:t>
      </w:r>
    </w:p>
    <w:p w14:paraId="34B23B63"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8. КАДРОВАЯ РАБОТА В МУНИЦИПАЛЬНОМ ОБРАЗОВАНИИ</w:t>
      </w:r>
    </w:p>
    <w:p w14:paraId="349D1584" w14:textId="77777777" w:rsidR="00BF00F2" w:rsidRPr="00BF00F2" w:rsidRDefault="00BF00F2" w:rsidP="00BF00F2">
      <w:pPr>
        <w:autoSpaceDE w:val="0"/>
        <w:autoSpaceDN w:val="0"/>
        <w:adjustRightInd w:val="0"/>
        <w:spacing w:line="360" w:lineRule="auto"/>
        <w:jc w:val="center"/>
        <w:rPr>
          <w:b/>
          <w:bCs/>
          <w:sz w:val="24"/>
          <w:szCs w:val="24"/>
        </w:rPr>
      </w:pPr>
    </w:p>
    <w:p w14:paraId="094F268C"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28. Кадровая работа в муниципальном образовании</w:t>
      </w:r>
    </w:p>
    <w:p w14:paraId="3C86882D" w14:textId="77777777" w:rsidR="00BF00F2" w:rsidRPr="00BF00F2" w:rsidRDefault="00BF00F2" w:rsidP="00BF00F2">
      <w:pPr>
        <w:autoSpaceDE w:val="0"/>
        <w:autoSpaceDN w:val="0"/>
        <w:adjustRightInd w:val="0"/>
        <w:spacing w:line="360" w:lineRule="auto"/>
        <w:rPr>
          <w:sz w:val="24"/>
          <w:szCs w:val="24"/>
        </w:rPr>
      </w:pPr>
    </w:p>
    <w:p w14:paraId="1022EC7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Кадровая работа в муниципальном образовании включает в себя:</w:t>
      </w:r>
    </w:p>
    <w:p w14:paraId="26D7052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формирование кадрового состава для замещения должностей муниципальной службы;</w:t>
      </w:r>
    </w:p>
    <w:p w14:paraId="21EC595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14:paraId="032B573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w:t>
      </w:r>
      <w:r w:rsidRPr="00BF00F2">
        <w:rPr>
          <w:sz w:val="24"/>
          <w:szCs w:val="24"/>
        </w:rPr>
        <w:lastRenderedPageBreak/>
        <w:t>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14:paraId="30BD83D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w:t>
      </w:r>
      <w:bookmarkStart w:id="8" w:name="_Hlk124177563"/>
      <w:r w:rsidRPr="00BF00F2">
        <w:rPr>
          <w:sz w:val="24"/>
          <w:szCs w:val="24"/>
        </w:rPr>
        <w:t>пенсионного и социального страхования Российской Федерации</w:t>
      </w:r>
      <w:bookmarkEnd w:id="8"/>
      <w:r w:rsidRPr="00BF00F2">
        <w:rPr>
          <w:sz w:val="24"/>
          <w:szCs w:val="24"/>
        </w:rPr>
        <w:t xml:space="preserve">; </w:t>
      </w:r>
    </w:p>
    <w:p w14:paraId="7177A50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ведение личных дел муниципальных служащих;</w:t>
      </w:r>
    </w:p>
    <w:p w14:paraId="1603BB5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ведение реестра муниципальных служащих в муниципальном образовании;</w:t>
      </w:r>
    </w:p>
    <w:p w14:paraId="2835D2F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7) оформление и выдачу служебных удостоверений муниципальных служащих;</w:t>
      </w:r>
    </w:p>
    <w:p w14:paraId="33EA2A1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8) проведение конкурса на замещение вакантных должностей муниципальной службы и включение муниципальных служащих в кадровый резерв;</w:t>
      </w:r>
    </w:p>
    <w:p w14:paraId="395D733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9) проведение аттестации муниципальных служащих;</w:t>
      </w:r>
    </w:p>
    <w:p w14:paraId="511A146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организацию работы с кадровым резервом и его эффективное использование;</w:t>
      </w:r>
    </w:p>
    <w:p w14:paraId="708D337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w:t>
      </w:r>
    </w:p>
    <w:p w14:paraId="73FD4994"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t>11.1) оформление допуска установленной формы к сведениям, составляющим государственную тайну;</w:t>
      </w:r>
    </w:p>
    <w:p w14:paraId="56FCA6A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w:t>
      </w:r>
      <w:hyperlink r:id="rId43" w:history="1">
        <w:r w:rsidRPr="00BF00F2">
          <w:rPr>
            <w:sz w:val="24"/>
            <w:szCs w:val="24"/>
          </w:rPr>
          <w:t>законом</w:t>
        </w:r>
      </w:hyperlink>
      <w:r w:rsidRPr="00BF00F2">
        <w:rPr>
          <w:sz w:val="24"/>
          <w:szCs w:val="24"/>
        </w:rPr>
        <w:t xml:space="preserve"> "О муниципальной службе в Российской Федерации", другими федеральными законами, настоящим положением и другими законами Республики Саха (Якутия);</w:t>
      </w:r>
    </w:p>
    <w:p w14:paraId="35933B0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13) консультирование муниципальных служащих по правовым и иным вопросам муниципальной службы;</w:t>
      </w:r>
    </w:p>
    <w:p w14:paraId="6C4D336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14) решение иных вопросов кадровой работы, определяемых трудовым законодательством и законом Республики Саха (Якутия).</w:t>
      </w:r>
    </w:p>
    <w:p w14:paraId="68B98314" w14:textId="77777777" w:rsidR="00BF00F2" w:rsidRPr="00BF00F2" w:rsidRDefault="00BF00F2" w:rsidP="00BF00F2">
      <w:pPr>
        <w:autoSpaceDE w:val="0"/>
        <w:autoSpaceDN w:val="0"/>
        <w:adjustRightInd w:val="0"/>
        <w:spacing w:line="360" w:lineRule="auto"/>
        <w:rPr>
          <w:sz w:val="24"/>
          <w:szCs w:val="24"/>
        </w:rPr>
      </w:pPr>
    </w:p>
    <w:p w14:paraId="2FE68AEE" w14:textId="77777777" w:rsidR="00BF00F2" w:rsidRPr="00BF00F2" w:rsidRDefault="00BF00F2" w:rsidP="00BF00F2">
      <w:pPr>
        <w:autoSpaceDE w:val="0"/>
        <w:autoSpaceDN w:val="0"/>
        <w:adjustRightInd w:val="0"/>
        <w:spacing w:line="360" w:lineRule="auto"/>
        <w:outlineLvl w:val="0"/>
        <w:rPr>
          <w:b/>
          <w:sz w:val="24"/>
          <w:szCs w:val="24"/>
        </w:rPr>
      </w:pPr>
      <w:r w:rsidRPr="00BF00F2">
        <w:rPr>
          <w:b/>
          <w:sz w:val="24"/>
          <w:szCs w:val="24"/>
        </w:rPr>
        <w:t>Статья 28.1. Подготовка кадров для муниципальной службы на договорной основе</w:t>
      </w:r>
    </w:p>
    <w:p w14:paraId="3A6C9F2F" w14:textId="77777777" w:rsidR="00BF00F2" w:rsidRPr="00BF00F2" w:rsidRDefault="00BF00F2" w:rsidP="00BF00F2">
      <w:pPr>
        <w:autoSpaceDE w:val="0"/>
        <w:autoSpaceDN w:val="0"/>
        <w:adjustRightInd w:val="0"/>
        <w:spacing w:line="360" w:lineRule="auto"/>
        <w:outlineLvl w:val="0"/>
        <w:rPr>
          <w:b/>
          <w:sz w:val="24"/>
          <w:szCs w:val="24"/>
        </w:rPr>
      </w:pPr>
    </w:p>
    <w:p w14:paraId="742395E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44" w:history="1">
        <w:r w:rsidRPr="00BF00F2">
          <w:rPr>
            <w:sz w:val="24"/>
            <w:szCs w:val="24"/>
          </w:rPr>
          <w:t>закона</w:t>
        </w:r>
      </w:hyperlink>
      <w:r w:rsidRPr="00BF00F2">
        <w:rPr>
          <w:sz w:val="24"/>
          <w:szCs w:val="24"/>
        </w:rPr>
        <w:t xml:space="preserve"> "О муниципальной службе в Российской Федерации".</w:t>
      </w:r>
    </w:p>
    <w:p w14:paraId="143BACB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14:paraId="505DDFF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Заключение договора о целевом обучении осуществляется на конкурсной основе.</w:t>
      </w:r>
    </w:p>
    <w:p w14:paraId="3C66E24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Договор о целевом обучении с гражданином, осваивающим программы бакалавриата и программы специалитета, заключается не ранее чем через два года после начала обучения и не позднее чем за один год до окончания обучения в образовательной организации.</w:t>
      </w:r>
    </w:p>
    <w:p w14:paraId="520275F5"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14:paraId="4374277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один год и шесть месяцев после начала обучения и не позднее чем за один год до окончания обучения в образовательной организации.</w:t>
      </w:r>
    </w:p>
    <w:p w14:paraId="5A1C17C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Конкурс объявляется органом местного самоуправления и проводится конкурсной комиссией, образуемой в органе местного самоуправления.</w:t>
      </w:r>
    </w:p>
    <w:p w14:paraId="02C891E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14:paraId="6390DF6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В объявлении указываются группы должностей муниципальной службы, которые подлежат замещению гражданами после окончания обучения; квалификационные </w:t>
      </w:r>
      <w:r w:rsidRPr="00BF00F2">
        <w:rPr>
          <w:sz w:val="24"/>
          <w:szCs w:val="24"/>
        </w:rPr>
        <w:lastRenderedPageBreak/>
        <w:t xml:space="preserve">требования для замещения этих должностей (требования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в соответствии с </w:t>
      </w:r>
      <w:hyperlink w:anchor="Par12" w:history="1">
        <w:r w:rsidRPr="00BF00F2">
          <w:rPr>
            <w:sz w:val="24"/>
            <w:szCs w:val="24"/>
          </w:rPr>
          <w:t>частью 7</w:t>
        </w:r>
      </w:hyperlink>
      <w:r w:rsidRPr="00BF00F2">
        <w:rPr>
          <w:sz w:val="24"/>
          <w:szCs w:val="24"/>
        </w:rPr>
        <w:t xml:space="preserve"> настоящей статьи; место и время их 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
    <w:p w14:paraId="47D7E9AF" w14:textId="77777777" w:rsidR="00BF00F2" w:rsidRPr="00BF00F2" w:rsidRDefault="00BF00F2" w:rsidP="00BF00F2">
      <w:pPr>
        <w:autoSpaceDE w:val="0"/>
        <w:autoSpaceDN w:val="0"/>
        <w:adjustRightInd w:val="0"/>
        <w:spacing w:line="360" w:lineRule="auto"/>
        <w:rPr>
          <w:sz w:val="24"/>
          <w:szCs w:val="24"/>
        </w:rPr>
      </w:pPr>
      <w:bookmarkStart w:id="9" w:name="Par12"/>
      <w:bookmarkEnd w:id="9"/>
      <w:r w:rsidRPr="00BF00F2">
        <w:rPr>
          <w:sz w:val="24"/>
          <w:szCs w:val="24"/>
        </w:rPr>
        <w:t>7. Гражданин, изъявивший желание участвовать в конкурсе, представляет в государственный орган:</w:t>
      </w:r>
    </w:p>
    <w:p w14:paraId="412CB8F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личное заявление;</w:t>
      </w:r>
    </w:p>
    <w:p w14:paraId="6BBFAB4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собственноручно заполненную и подписанную анкету по форме, установленной уполномоченным федеральным органом исполнительной власти, с приложением фотографии;</w:t>
      </w:r>
    </w:p>
    <w:p w14:paraId="331A7F5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копию паспорта (паспорт предъявляется лично по прибытии на конкурс);</w:t>
      </w:r>
    </w:p>
    <w:p w14:paraId="1A93D718"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14:paraId="34AF66D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заключение медицинского учреждения об отсутствии у гражданина заболевания, препятствующего поступлению на гражданскую службу и ее прохождению;</w:t>
      </w:r>
    </w:p>
    <w:p w14:paraId="48085B7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14:paraId="03AA6BAF"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t>8. Конкурсная комиссия оценивает претендентов на основании представленных документов, указанных в части 7 настоящей статьи, а также по результатам конкурсных 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w:t>
      </w:r>
    </w:p>
    <w:p w14:paraId="3BF1BE90" w14:textId="77777777" w:rsidR="00BF00F2" w:rsidRPr="00BF00F2" w:rsidRDefault="00BF00F2" w:rsidP="00BF00F2">
      <w:pPr>
        <w:autoSpaceDE w:val="0"/>
        <w:autoSpaceDN w:val="0"/>
        <w:adjustRightInd w:val="0"/>
        <w:spacing w:line="360" w:lineRule="auto"/>
        <w:ind w:firstLine="708"/>
        <w:jc w:val="left"/>
        <w:rPr>
          <w:sz w:val="24"/>
          <w:szCs w:val="24"/>
        </w:rPr>
      </w:pPr>
      <w:r w:rsidRPr="00BF00F2">
        <w:rPr>
          <w:sz w:val="24"/>
          <w:szCs w:val="24"/>
        </w:rPr>
        <w:t>1) уровень успеваемости в образовательной организации;</w:t>
      </w:r>
    </w:p>
    <w:p w14:paraId="442877A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результаты тестирования и индивидуального собеседования, проводимых конкурсной комиссией.</w:t>
      </w:r>
    </w:p>
    <w:p w14:paraId="5F83E7C3"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lastRenderedPageBreak/>
        <w:t>8.1. Методика оценки претендентов определяется муниципальным правовым актом и должна содержать балльную систему оценки по каждому из критериев оценки претендентов, указанных в части 8 настоящей статьи.</w:t>
      </w:r>
    </w:p>
    <w:p w14:paraId="625EFB5B"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t>8.2. Победителем конкурса признается претендент, который набрал в сумме наибольшее количество баллов. При равном количестве баллов решение конкурсной комиссии принимается персонально по каждому претенденту 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w:t>
      </w:r>
    </w:p>
    <w:p w14:paraId="70DDB1E4"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9. 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заключении договора о целевом обучении.</w:t>
      </w:r>
    </w:p>
    <w:p w14:paraId="03FE5DE2" w14:textId="77777777" w:rsidR="00BF00F2" w:rsidRPr="00BF00F2" w:rsidRDefault="00BF00F2" w:rsidP="00BF00F2">
      <w:pPr>
        <w:autoSpaceDE w:val="0"/>
        <w:autoSpaceDN w:val="0"/>
        <w:adjustRightInd w:val="0"/>
        <w:spacing w:line="360" w:lineRule="auto"/>
        <w:ind w:firstLine="708"/>
        <w:rPr>
          <w:sz w:val="24"/>
          <w:szCs w:val="24"/>
        </w:rPr>
      </w:pPr>
      <w:r w:rsidRPr="00BF00F2">
        <w:rPr>
          <w:sz w:val="24"/>
          <w:szCs w:val="24"/>
        </w:rPr>
        <w:t>9.1. Гражданам, участвовавшим в конкурсе, сообщается о результатах конкурса в письменной форме в течение одного месяца со дня его завершения.</w:t>
      </w:r>
    </w:p>
    <w:p w14:paraId="506469D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10. Договор о целевом обучении между органом местного самоуправления и победителем конкурса заключается в письменной форме не позднее чем через 45 дней со дня принятия решения по итогам конкурса.</w:t>
      </w:r>
    </w:p>
    <w:p w14:paraId="373E170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11. 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ar25" w:history="1">
        <w:r w:rsidRPr="00BF00F2">
          <w:rPr>
            <w:sz w:val="24"/>
            <w:szCs w:val="24"/>
          </w:rPr>
          <w:t>частью 12</w:t>
        </w:r>
      </w:hyperlink>
      <w:r w:rsidRPr="00BF00F2">
        <w:rPr>
          <w:sz w:val="24"/>
          <w:szCs w:val="24"/>
        </w:rPr>
        <w:t xml:space="preserve"> настоящей статьи, соответствовать требованиям, установленным настоящим законом для замещения должностей муниципальной службы.</w:t>
      </w:r>
    </w:p>
    <w:p w14:paraId="640750C5" w14:textId="77777777" w:rsidR="00BF00F2" w:rsidRPr="00BF00F2" w:rsidRDefault="00BF00F2" w:rsidP="00BF00F2">
      <w:pPr>
        <w:autoSpaceDE w:val="0"/>
        <w:autoSpaceDN w:val="0"/>
        <w:adjustRightInd w:val="0"/>
        <w:spacing w:line="360" w:lineRule="auto"/>
        <w:rPr>
          <w:sz w:val="24"/>
          <w:szCs w:val="24"/>
        </w:rPr>
      </w:pPr>
      <w:bookmarkStart w:id="10" w:name="Par25"/>
      <w:bookmarkEnd w:id="10"/>
      <w:r w:rsidRPr="00BF00F2">
        <w:rPr>
          <w:sz w:val="24"/>
          <w:szCs w:val="24"/>
        </w:rPr>
        <w:t>12.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14:paraId="07B289D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13.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14:paraId="675F6CC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14. Договор о целевом обучении может быть заключен с гражданином один раз.</w:t>
      </w:r>
    </w:p>
    <w:p w14:paraId="52DDD0E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15. Финансовое обеспечение расходов, предусмотренных договором о целевом обучении, осуществляется за счет средств местного бюджета.</w:t>
      </w:r>
    </w:p>
    <w:p w14:paraId="22A54036" w14:textId="77777777" w:rsidR="00BF00F2" w:rsidRPr="00BF00F2" w:rsidRDefault="00BF00F2" w:rsidP="00BF00F2">
      <w:pPr>
        <w:autoSpaceDE w:val="0"/>
        <w:autoSpaceDN w:val="0"/>
        <w:adjustRightInd w:val="0"/>
        <w:spacing w:line="360" w:lineRule="auto"/>
        <w:jc w:val="center"/>
        <w:rPr>
          <w:b/>
          <w:sz w:val="24"/>
          <w:szCs w:val="24"/>
        </w:rPr>
      </w:pPr>
    </w:p>
    <w:p w14:paraId="389D13DC"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29. Персональные данные муниципального служащего</w:t>
      </w:r>
    </w:p>
    <w:p w14:paraId="7D0FBA42" w14:textId="77777777" w:rsidR="00BF00F2" w:rsidRPr="00BF00F2" w:rsidRDefault="00BF00F2" w:rsidP="00BF00F2">
      <w:pPr>
        <w:autoSpaceDE w:val="0"/>
        <w:autoSpaceDN w:val="0"/>
        <w:adjustRightInd w:val="0"/>
        <w:spacing w:line="360" w:lineRule="auto"/>
        <w:rPr>
          <w:sz w:val="24"/>
          <w:szCs w:val="24"/>
        </w:rPr>
      </w:pPr>
    </w:p>
    <w:p w14:paraId="5F695FEC"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14:paraId="6891DAF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2. Персональные данные муниципального служащего подлежат обработке в соответствии с федеральным законодательством в области персональных данных с особенностями, предусмотренными </w:t>
      </w:r>
      <w:hyperlink r:id="rId45" w:history="1">
        <w:r w:rsidRPr="00BF00F2">
          <w:rPr>
            <w:sz w:val="24"/>
            <w:szCs w:val="24"/>
          </w:rPr>
          <w:t>главой 14</w:t>
        </w:r>
      </w:hyperlink>
      <w:r w:rsidRPr="00BF00F2">
        <w:rPr>
          <w:sz w:val="24"/>
          <w:szCs w:val="24"/>
        </w:rPr>
        <w:t xml:space="preserve"> Трудового кодекса Российской Федерации</w:t>
      </w:r>
    </w:p>
    <w:p w14:paraId="3E893335" w14:textId="77777777" w:rsidR="00BF00F2" w:rsidRPr="00BF00F2" w:rsidRDefault="00BF00F2" w:rsidP="00BF00F2">
      <w:pPr>
        <w:autoSpaceDE w:val="0"/>
        <w:autoSpaceDN w:val="0"/>
        <w:adjustRightInd w:val="0"/>
        <w:spacing w:line="360" w:lineRule="auto"/>
        <w:rPr>
          <w:sz w:val="24"/>
          <w:szCs w:val="24"/>
        </w:rPr>
      </w:pPr>
    </w:p>
    <w:p w14:paraId="307E420F"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30. Порядок ведения личного</w:t>
      </w:r>
      <w:r w:rsidRPr="00BF00F2">
        <w:rPr>
          <w:sz w:val="24"/>
          <w:szCs w:val="24"/>
        </w:rPr>
        <w:t xml:space="preserve"> </w:t>
      </w:r>
      <w:r w:rsidRPr="00BF00F2">
        <w:rPr>
          <w:b/>
          <w:sz w:val="24"/>
          <w:szCs w:val="24"/>
        </w:rPr>
        <w:t>дела муниципального служащего</w:t>
      </w:r>
    </w:p>
    <w:p w14:paraId="76B91010" w14:textId="77777777" w:rsidR="00BF00F2" w:rsidRPr="00BF00F2" w:rsidRDefault="00BF00F2" w:rsidP="00BF00F2">
      <w:pPr>
        <w:autoSpaceDE w:val="0"/>
        <w:autoSpaceDN w:val="0"/>
        <w:adjustRightInd w:val="0"/>
        <w:spacing w:line="360" w:lineRule="auto"/>
        <w:rPr>
          <w:sz w:val="24"/>
          <w:szCs w:val="24"/>
        </w:rPr>
      </w:pPr>
    </w:p>
    <w:p w14:paraId="34AA351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14:paraId="00C48AC2"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Личное дело муниципального служащего хранится в течение десяти лет. При увольнении муниципального служащего с муниципальной службы его личное дело хранится в архиве органа местного самоуправления по последнему месту муниципальной службы.</w:t>
      </w:r>
    </w:p>
    <w:p w14:paraId="0F0BD33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При ликвидации органа местного самоуправления, в котором муниципальный служащий замещал должность муниципальной службы, его личное дело передается на хранение в орган местного самоуправления, которому переданы функции ликвидированного органа местного самоуправления, или его правопреемнику.</w:t>
      </w:r>
    </w:p>
    <w:p w14:paraId="53B2112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14:paraId="7148473D" w14:textId="77777777" w:rsidR="00BF00F2" w:rsidRPr="00BF00F2" w:rsidRDefault="00BF00F2" w:rsidP="00BF00F2">
      <w:pPr>
        <w:autoSpaceDE w:val="0"/>
        <w:autoSpaceDN w:val="0"/>
        <w:adjustRightInd w:val="0"/>
        <w:spacing w:line="360" w:lineRule="auto"/>
        <w:rPr>
          <w:sz w:val="24"/>
          <w:szCs w:val="24"/>
        </w:rPr>
      </w:pPr>
    </w:p>
    <w:p w14:paraId="7CE1D74F"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31. Реестр муниципальных служащих в муниципальном образовании</w:t>
      </w:r>
    </w:p>
    <w:p w14:paraId="7F0DDE1E" w14:textId="77777777" w:rsidR="00BF00F2" w:rsidRPr="00BF00F2" w:rsidRDefault="00BF00F2" w:rsidP="00BF00F2">
      <w:pPr>
        <w:autoSpaceDE w:val="0"/>
        <w:autoSpaceDN w:val="0"/>
        <w:adjustRightInd w:val="0"/>
        <w:spacing w:line="360" w:lineRule="auto"/>
        <w:jc w:val="center"/>
        <w:rPr>
          <w:i/>
        </w:rPr>
      </w:pPr>
    </w:p>
    <w:p w14:paraId="520F1EC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В муниципальном образовании ведется реестр муниципальных служащих.</w:t>
      </w:r>
    </w:p>
    <w:p w14:paraId="291DB30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Муниципальный служащий, уволенный с муниципальной службы, исключается из реестра муниципальных служащих в день увольнения.</w:t>
      </w:r>
    </w:p>
    <w:p w14:paraId="736B0157" w14:textId="77777777" w:rsidR="00BF00F2" w:rsidRPr="00BF00F2" w:rsidRDefault="00BF00F2" w:rsidP="00BF00F2">
      <w:pPr>
        <w:autoSpaceDE w:val="0"/>
        <w:autoSpaceDN w:val="0"/>
        <w:adjustRightInd w:val="0"/>
        <w:spacing w:line="360" w:lineRule="auto"/>
        <w:rPr>
          <w:sz w:val="24"/>
          <w:szCs w:val="24"/>
        </w:rPr>
      </w:pPr>
      <w:r w:rsidRPr="00BF00F2">
        <w:rPr>
          <w:sz w:val="24"/>
          <w:szCs w:val="24"/>
        </w:rPr>
        <w:lastRenderedPageBreak/>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14:paraId="6B1F5DF7" w14:textId="77777777" w:rsidR="00BF00F2" w:rsidRPr="00BF00F2" w:rsidRDefault="00BF00F2" w:rsidP="00BF00F2">
      <w:pPr>
        <w:autoSpaceDE w:val="0"/>
        <w:autoSpaceDN w:val="0"/>
        <w:adjustRightInd w:val="0"/>
        <w:spacing w:line="360" w:lineRule="auto"/>
        <w:rPr>
          <w:b/>
          <w:sz w:val="24"/>
          <w:szCs w:val="24"/>
        </w:rPr>
      </w:pPr>
      <w:r w:rsidRPr="00BF00F2">
        <w:rPr>
          <w:sz w:val="24"/>
          <w:szCs w:val="24"/>
        </w:rPr>
        <w:t>4. Порядок ведения реестра муниципальных служащих утверждается муниципальным правовым актом.</w:t>
      </w:r>
    </w:p>
    <w:p w14:paraId="2D64B435" w14:textId="77777777" w:rsidR="00BF00F2" w:rsidRPr="00BF00F2" w:rsidRDefault="00BF00F2" w:rsidP="00BF00F2">
      <w:pPr>
        <w:autoSpaceDE w:val="0"/>
        <w:autoSpaceDN w:val="0"/>
        <w:adjustRightInd w:val="0"/>
        <w:spacing w:line="360" w:lineRule="auto"/>
        <w:jc w:val="center"/>
        <w:rPr>
          <w:b/>
          <w:sz w:val="24"/>
          <w:szCs w:val="24"/>
        </w:rPr>
      </w:pPr>
    </w:p>
    <w:p w14:paraId="0B622941"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32. Приоритетные направления формирования кадрового состава муниципальной службы</w:t>
      </w:r>
    </w:p>
    <w:p w14:paraId="4FD5477A" w14:textId="77777777" w:rsidR="00BF00F2" w:rsidRPr="00BF00F2" w:rsidRDefault="00BF00F2" w:rsidP="00BF00F2">
      <w:pPr>
        <w:autoSpaceDE w:val="0"/>
        <w:autoSpaceDN w:val="0"/>
        <w:adjustRightInd w:val="0"/>
        <w:spacing w:line="360" w:lineRule="auto"/>
        <w:rPr>
          <w:sz w:val="24"/>
          <w:szCs w:val="24"/>
        </w:rPr>
      </w:pPr>
    </w:p>
    <w:p w14:paraId="4423FB3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Приоритетными направлениями формирования кадрового состава муниципальной службы являются:</w:t>
      </w:r>
    </w:p>
    <w:p w14:paraId="336A7741"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14:paraId="166DCA8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содействие продвижению по службе муниципальных служащих;</w:t>
      </w:r>
    </w:p>
    <w:p w14:paraId="0CFECB8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подготовка кадров для муниципальной службы и дополнительное профессиональное образование муниципальных служащих;</w:t>
      </w:r>
    </w:p>
    <w:p w14:paraId="25D2958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создание кадрового резерва и его эффективное использование;</w:t>
      </w:r>
    </w:p>
    <w:p w14:paraId="1ABFC260"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5) оценка результатов работы муниципальных служащих посредством проведения аттестации;</w:t>
      </w:r>
    </w:p>
    <w:p w14:paraId="49909E4A"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14:paraId="4C154650" w14:textId="77777777" w:rsidR="00BF00F2" w:rsidRPr="00BF00F2" w:rsidRDefault="00BF00F2" w:rsidP="00BF00F2">
      <w:pPr>
        <w:autoSpaceDE w:val="0"/>
        <w:autoSpaceDN w:val="0"/>
        <w:adjustRightInd w:val="0"/>
        <w:spacing w:line="360" w:lineRule="auto"/>
        <w:rPr>
          <w:b/>
          <w:sz w:val="24"/>
          <w:szCs w:val="24"/>
        </w:rPr>
      </w:pPr>
    </w:p>
    <w:p w14:paraId="67374533"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33. Кадровый резерв на муниципальной службе</w:t>
      </w:r>
    </w:p>
    <w:p w14:paraId="4E66A312" w14:textId="77777777" w:rsidR="00BF00F2" w:rsidRPr="00BF00F2" w:rsidRDefault="00BF00F2" w:rsidP="00BF00F2">
      <w:pPr>
        <w:autoSpaceDE w:val="0"/>
        <w:autoSpaceDN w:val="0"/>
        <w:adjustRightInd w:val="0"/>
        <w:spacing w:line="360" w:lineRule="auto"/>
        <w:rPr>
          <w:sz w:val="24"/>
          <w:szCs w:val="24"/>
        </w:rPr>
      </w:pPr>
    </w:p>
    <w:p w14:paraId="528AD8CF"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14:paraId="33AC4CE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Кадровый резерв формируется на конкурсной основе с учетом реестра муниципальных служащих, поступивших заявлений граждан и результатов аттестации муниципальных служащих.</w:t>
      </w:r>
    </w:p>
    <w:p w14:paraId="740FDDC3"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 xml:space="preserve">3. Включение гражданина в кадровый резерв органа местного самоуправления для замещения муниципальной должности осуществляется по результатам конкурса в порядке, предусмотренном </w:t>
      </w:r>
      <w:hyperlink r:id="rId46" w:history="1">
        <w:r w:rsidRPr="00BF00F2">
          <w:rPr>
            <w:sz w:val="24"/>
            <w:szCs w:val="24"/>
          </w:rPr>
          <w:t>статьей 17</w:t>
        </w:r>
      </w:hyperlink>
      <w:r w:rsidRPr="00BF00F2">
        <w:rPr>
          <w:sz w:val="24"/>
          <w:szCs w:val="24"/>
        </w:rPr>
        <w:t xml:space="preserve"> настоящего положения.</w:t>
      </w:r>
    </w:p>
    <w:p w14:paraId="1FBB6E7D" w14:textId="77777777" w:rsidR="00BF00F2" w:rsidRPr="00BF00F2" w:rsidRDefault="00BF00F2" w:rsidP="00BF00F2">
      <w:pPr>
        <w:autoSpaceDE w:val="0"/>
        <w:autoSpaceDN w:val="0"/>
        <w:adjustRightInd w:val="0"/>
        <w:spacing w:line="360" w:lineRule="auto"/>
        <w:jc w:val="center"/>
        <w:rPr>
          <w:b/>
          <w:bCs/>
          <w:sz w:val="24"/>
          <w:szCs w:val="24"/>
        </w:rPr>
      </w:pPr>
    </w:p>
    <w:p w14:paraId="748A7392"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9. ФИНАНСИРОВАНИЕ И ПРОГРАММЫ РАЗВИТИЯ</w:t>
      </w:r>
    </w:p>
    <w:p w14:paraId="7E8090C9" w14:textId="77777777" w:rsidR="00BF00F2" w:rsidRPr="00BF00F2" w:rsidRDefault="00BF00F2" w:rsidP="00BF00F2">
      <w:pPr>
        <w:autoSpaceDE w:val="0"/>
        <w:autoSpaceDN w:val="0"/>
        <w:adjustRightInd w:val="0"/>
        <w:spacing w:line="360" w:lineRule="auto"/>
        <w:ind w:firstLine="0"/>
        <w:jc w:val="center"/>
        <w:rPr>
          <w:b/>
          <w:bCs/>
          <w:sz w:val="24"/>
          <w:szCs w:val="24"/>
        </w:rPr>
      </w:pPr>
      <w:r w:rsidRPr="00BF00F2">
        <w:rPr>
          <w:b/>
          <w:bCs/>
          <w:sz w:val="24"/>
          <w:szCs w:val="24"/>
        </w:rPr>
        <w:t>МУНИЦИПАЛЬНОЙ СЛУЖБЫ</w:t>
      </w:r>
    </w:p>
    <w:p w14:paraId="253F6CD3" w14:textId="77777777" w:rsidR="00BF00F2" w:rsidRPr="00BF00F2" w:rsidRDefault="00BF00F2" w:rsidP="00BF00F2">
      <w:pPr>
        <w:autoSpaceDE w:val="0"/>
        <w:autoSpaceDN w:val="0"/>
        <w:adjustRightInd w:val="0"/>
        <w:spacing w:line="360" w:lineRule="auto"/>
        <w:rPr>
          <w:sz w:val="24"/>
          <w:szCs w:val="24"/>
        </w:rPr>
      </w:pPr>
    </w:p>
    <w:p w14:paraId="0D3EB398" w14:textId="77777777" w:rsidR="00BF00F2" w:rsidRPr="00BF00F2" w:rsidRDefault="00BF00F2" w:rsidP="00BF00F2">
      <w:pPr>
        <w:autoSpaceDE w:val="0"/>
        <w:autoSpaceDN w:val="0"/>
        <w:adjustRightInd w:val="0"/>
        <w:spacing w:line="360" w:lineRule="auto"/>
        <w:rPr>
          <w:b/>
          <w:sz w:val="24"/>
          <w:szCs w:val="24"/>
        </w:rPr>
      </w:pPr>
      <w:r w:rsidRPr="00BF00F2">
        <w:rPr>
          <w:b/>
          <w:sz w:val="24"/>
          <w:szCs w:val="24"/>
        </w:rPr>
        <w:t>Статья 34. Финансирование муниципальной службы</w:t>
      </w:r>
    </w:p>
    <w:p w14:paraId="397C98FF" w14:textId="77777777" w:rsidR="00BF00F2" w:rsidRPr="00BF00F2" w:rsidRDefault="00BF00F2" w:rsidP="00BF00F2">
      <w:pPr>
        <w:autoSpaceDE w:val="0"/>
        <w:autoSpaceDN w:val="0"/>
        <w:adjustRightInd w:val="0"/>
        <w:spacing w:line="360" w:lineRule="auto"/>
        <w:rPr>
          <w:sz w:val="24"/>
          <w:szCs w:val="24"/>
        </w:rPr>
      </w:pPr>
    </w:p>
    <w:p w14:paraId="7C06531D"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Финансирование муниципальной службы осуществляется за счет средств местного бюджета.</w:t>
      </w:r>
    </w:p>
    <w:p w14:paraId="19AF6FA1" w14:textId="77777777" w:rsidR="00BF00F2" w:rsidRPr="00BF00F2" w:rsidRDefault="00BF00F2" w:rsidP="00BF00F2">
      <w:pPr>
        <w:autoSpaceDE w:val="0"/>
        <w:autoSpaceDN w:val="0"/>
        <w:adjustRightInd w:val="0"/>
        <w:spacing w:line="360" w:lineRule="auto"/>
        <w:jc w:val="left"/>
        <w:outlineLvl w:val="0"/>
        <w:rPr>
          <w:b/>
          <w:bCs/>
          <w:sz w:val="24"/>
          <w:szCs w:val="24"/>
        </w:rPr>
      </w:pPr>
      <w:r w:rsidRPr="00BF00F2">
        <w:rPr>
          <w:b/>
          <w:bCs/>
          <w:sz w:val="24"/>
          <w:szCs w:val="24"/>
        </w:rPr>
        <w:t>Статья 35. Профессиональная подготовка кадров для муниципальной службы</w:t>
      </w:r>
    </w:p>
    <w:p w14:paraId="7A5A4322" w14:textId="77777777" w:rsidR="00BF00F2" w:rsidRPr="00BF00F2" w:rsidRDefault="00BF00F2" w:rsidP="00BF00F2">
      <w:pPr>
        <w:autoSpaceDE w:val="0"/>
        <w:autoSpaceDN w:val="0"/>
        <w:adjustRightInd w:val="0"/>
        <w:spacing w:line="360" w:lineRule="auto"/>
        <w:jc w:val="center"/>
        <w:rPr>
          <w:b/>
          <w:sz w:val="24"/>
          <w:szCs w:val="24"/>
        </w:rPr>
      </w:pPr>
    </w:p>
    <w:p w14:paraId="73CE72C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1. Дополнительное профессиональное образование муниципальных служащих осуществляется в течение всего периода прохождения ими муниципальной службы.</w:t>
      </w:r>
    </w:p>
    <w:p w14:paraId="521606D9"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2. Получение муниципальным служащим дополнительного профессионального образования осуществляется по мере необходимости, но не реже одного раза в три года.</w:t>
      </w:r>
    </w:p>
    <w:p w14:paraId="3211827B"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14:paraId="64C785BE"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4. Дополнительное профессиональное образование муниципальных служащих включает в себя профессиональную переподготовку и повышение квалификации.</w:t>
      </w:r>
    </w:p>
    <w:p w14:paraId="5562BACA" w14:textId="77777777" w:rsidR="00BF00F2" w:rsidRPr="00BF00F2" w:rsidRDefault="00BF00F2" w:rsidP="00BF00F2">
      <w:pPr>
        <w:autoSpaceDE w:val="0"/>
        <w:autoSpaceDN w:val="0"/>
        <w:adjustRightInd w:val="0"/>
        <w:spacing w:line="360" w:lineRule="auto"/>
        <w:jc w:val="center"/>
        <w:rPr>
          <w:b/>
          <w:bCs/>
          <w:sz w:val="24"/>
          <w:szCs w:val="24"/>
        </w:rPr>
      </w:pPr>
    </w:p>
    <w:p w14:paraId="47A4BF62" w14:textId="77777777" w:rsidR="00BF00F2" w:rsidRPr="00BF00F2" w:rsidRDefault="00BF00F2" w:rsidP="00BF00F2">
      <w:pPr>
        <w:autoSpaceDE w:val="0"/>
        <w:autoSpaceDN w:val="0"/>
        <w:adjustRightInd w:val="0"/>
        <w:spacing w:line="360" w:lineRule="auto"/>
        <w:outlineLvl w:val="0"/>
        <w:rPr>
          <w:b/>
          <w:sz w:val="24"/>
          <w:szCs w:val="24"/>
        </w:rPr>
      </w:pPr>
      <w:r w:rsidRPr="00BF00F2">
        <w:rPr>
          <w:b/>
          <w:sz w:val="24"/>
          <w:szCs w:val="24"/>
        </w:rPr>
        <w:t>Статья 36. Программы развития муниципальной службы</w:t>
      </w:r>
    </w:p>
    <w:p w14:paraId="164EF0F0" w14:textId="77777777" w:rsidR="00BF00F2" w:rsidRPr="00BF00F2" w:rsidRDefault="00BF00F2" w:rsidP="00BF00F2">
      <w:pPr>
        <w:autoSpaceDE w:val="0"/>
        <w:autoSpaceDN w:val="0"/>
        <w:adjustRightInd w:val="0"/>
        <w:spacing w:line="360" w:lineRule="auto"/>
        <w:rPr>
          <w:sz w:val="24"/>
          <w:szCs w:val="24"/>
        </w:rPr>
      </w:pPr>
    </w:p>
    <w:p w14:paraId="6D7DF4F6" w14:textId="77777777" w:rsidR="00BF00F2" w:rsidRPr="00BF00F2" w:rsidRDefault="00BF00F2" w:rsidP="00BF00F2">
      <w:pPr>
        <w:autoSpaceDE w:val="0"/>
        <w:autoSpaceDN w:val="0"/>
        <w:adjustRightInd w:val="0"/>
        <w:spacing w:line="360" w:lineRule="auto"/>
        <w:rPr>
          <w:sz w:val="24"/>
          <w:szCs w:val="24"/>
        </w:rPr>
      </w:pPr>
      <w:r w:rsidRPr="00BF00F2">
        <w:rPr>
          <w:sz w:val="24"/>
          <w:szCs w:val="24"/>
        </w:rPr>
        <w:t>Развитие муниципальной службы обеспечивается муниципальными программами развития муниципальной службы и республиканскими программами развития муниципальной службы, финансируемыми соответственно за счет средств местного бюджета и государственного бюджета Республики Саха (Якутия).</w:t>
      </w:r>
    </w:p>
    <w:p w14:paraId="142B700A" w14:textId="77777777" w:rsidR="00BF00F2" w:rsidRPr="00BF00F2" w:rsidRDefault="00BF00F2" w:rsidP="00BF00F2">
      <w:pPr>
        <w:autoSpaceDE w:val="0"/>
        <w:autoSpaceDN w:val="0"/>
        <w:adjustRightInd w:val="0"/>
        <w:spacing w:line="360" w:lineRule="auto"/>
        <w:rPr>
          <w:sz w:val="24"/>
          <w:szCs w:val="24"/>
        </w:rPr>
      </w:pPr>
    </w:p>
    <w:p w14:paraId="6175EE0C" w14:textId="77777777" w:rsidR="00BF00F2" w:rsidRPr="00BF00F2" w:rsidRDefault="00BF00F2" w:rsidP="00BF00F2">
      <w:pPr>
        <w:autoSpaceDE w:val="0"/>
        <w:autoSpaceDN w:val="0"/>
        <w:adjustRightInd w:val="0"/>
        <w:spacing w:line="360" w:lineRule="auto"/>
        <w:jc w:val="center"/>
        <w:rPr>
          <w:b/>
          <w:bCs/>
          <w:sz w:val="24"/>
          <w:szCs w:val="24"/>
        </w:rPr>
      </w:pPr>
      <w:r w:rsidRPr="00BF00F2">
        <w:rPr>
          <w:b/>
          <w:bCs/>
          <w:sz w:val="24"/>
          <w:szCs w:val="24"/>
        </w:rPr>
        <w:t>_______________________________</w:t>
      </w:r>
    </w:p>
    <w:p w14:paraId="043A27F7" w14:textId="77777777" w:rsidR="00BF00F2" w:rsidRPr="00BF00F2" w:rsidRDefault="00BF00F2" w:rsidP="00BF00F2">
      <w:pPr>
        <w:autoSpaceDE w:val="0"/>
        <w:autoSpaceDN w:val="0"/>
        <w:adjustRightInd w:val="0"/>
        <w:spacing w:line="360" w:lineRule="auto"/>
        <w:jc w:val="center"/>
        <w:rPr>
          <w:b/>
          <w:bCs/>
          <w:sz w:val="24"/>
          <w:szCs w:val="24"/>
        </w:rPr>
      </w:pPr>
    </w:p>
    <w:p w14:paraId="50082112" w14:textId="77777777" w:rsidR="00BF00F2" w:rsidRDefault="00BF00F2" w:rsidP="00BF00F2">
      <w:pPr>
        <w:shd w:val="clear" w:color="auto" w:fill="FFFFFF"/>
        <w:tabs>
          <w:tab w:val="left" w:leader="underscore" w:pos="4382"/>
          <w:tab w:val="left" w:leader="underscore" w:pos="5112"/>
          <w:tab w:val="left" w:leader="underscore" w:pos="6307"/>
        </w:tabs>
        <w:spacing w:line="360" w:lineRule="auto"/>
        <w:ind w:firstLine="0"/>
        <w:rPr>
          <w:color w:val="000000"/>
          <w:spacing w:val="-3"/>
          <w:sz w:val="24"/>
          <w:szCs w:val="24"/>
        </w:rPr>
      </w:pPr>
    </w:p>
    <w:sectPr w:rsidR="00BF00F2" w:rsidSect="00B55A78">
      <w:footerReference w:type="default" r:id="rId47"/>
      <w:headerReference w:type="firs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D9D3E" w14:textId="77777777" w:rsidR="00AA6EAB" w:rsidRDefault="00AA6EAB" w:rsidP="00E70F6B">
      <w:r>
        <w:separator/>
      </w:r>
    </w:p>
  </w:endnote>
  <w:endnote w:type="continuationSeparator" w:id="0">
    <w:p w14:paraId="36B347FB" w14:textId="77777777" w:rsidR="00AA6EAB" w:rsidRDefault="00AA6EAB"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52454"/>
    </w:sdtPr>
    <w:sdtEndPr/>
    <w:sdtContent>
      <w:p w14:paraId="06681209" w14:textId="77777777" w:rsidR="00E70F6B" w:rsidRDefault="00595A04" w:rsidP="00BF00F2">
        <w:pPr>
          <w:pStyle w:val="a8"/>
          <w:jc w:val="right"/>
        </w:pPr>
        <w:r>
          <w:fldChar w:fldCharType="begin"/>
        </w:r>
        <w:r>
          <w:instrText xml:space="preserve"> PAGE   \* MERGEFORMAT </w:instrText>
        </w:r>
        <w:r>
          <w:fldChar w:fldCharType="separate"/>
        </w:r>
        <w:r w:rsidR="00BF00F2">
          <w:rPr>
            <w:noProof/>
          </w:rPr>
          <w:t>7</w:t>
        </w:r>
        <w:r>
          <w:rPr>
            <w:noProof/>
          </w:rPr>
          <w:fldChar w:fldCharType="end"/>
        </w:r>
      </w:p>
    </w:sdtContent>
  </w:sdt>
  <w:p w14:paraId="618895D8" w14:textId="77777777" w:rsidR="00E70F6B" w:rsidRDefault="00E70F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65061" w14:textId="77777777" w:rsidR="00AA6EAB" w:rsidRDefault="00AA6EAB" w:rsidP="00E70F6B">
      <w:r>
        <w:separator/>
      </w:r>
    </w:p>
  </w:footnote>
  <w:footnote w:type="continuationSeparator" w:id="0">
    <w:p w14:paraId="05C86D86" w14:textId="77777777" w:rsidR="00AA6EAB" w:rsidRDefault="00AA6EAB" w:rsidP="00E70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34189" w14:textId="77777777" w:rsidR="00F06F17" w:rsidRPr="00BF00F2" w:rsidRDefault="00F06F17" w:rsidP="00BF00F2">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C3CD9"/>
    <w:multiLevelType w:val="hybridMultilevel"/>
    <w:tmpl w:val="58123DA4"/>
    <w:lvl w:ilvl="0" w:tplc="0848187C">
      <w:start w:val="1"/>
      <w:numFmt w:val="decimal"/>
      <w:lvlText w:val="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7E0233"/>
    <w:multiLevelType w:val="hybridMultilevel"/>
    <w:tmpl w:val="6A20CAF8"/>
    <w:lvl w:ilvl="0" w:tplc="E2F6975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560"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9">
    <w:nsid w:val="41841969"/>
    <w:multiLevelType w:val="hybridMultilevel"/>
    <w:tmpl w:val="E91C72E6"/>
    <w:lvl w:ilvl="0" w:tplc="9A24D1FE">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631A3F"/>
    <w:multiLevelType w:val="hybridMultilevel"/>
    <w:tmpl w:val="1C9877D8"/>
    <w:lvl w:ilvl="0" w:tplc="33C8E60E">
      <w:start w:val="1"/>
      <w:numFmt w:val="decimal"/>
      <w:lvlText w:val="2.%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68230BB"/>
    <w:multiLevelType w:val="hybridMultilevel"/>
    <w:tmpl w:val="459E37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8374BE"/>
    <w:multiLevelType w:val="hybridMultilevel"/>
    <w:tmpl w:val="327652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5A856D4E"/>
    <w:multiLevelType w:val="hybridMultilevel"/>
    <w:tmpl w:val="41F22B2E"/>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5">
    <w:nsid w:val="670D38E5"/>
    <w:multiLevelType w:val="hybridMultilevel"/>
    <w:tmpl w:val="F37A54B6"/>
    <w:lvl w:ilvl="0" w:tplc="9A24D1FE">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C653498"/>
    <w:multiLevelType w:val="hybridMultilevel"/>
    <w:tmpl w:val="A2923FF2"/>
    <w:lvl w:ilvl="0" w:tplc="807EC3FC">
      <w:start w:val="1"/>
      <w:numFmt w:val="decimal"/>
      <w:lvlText w:val="1.%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8"/>
  </w:num>
  <w:num w:numId="2">
    <w:abstractNumId w:val="4"/>
  </w:num>
  <w:num w:numId="3">
    <w:abstractNumId w:val="2"/>
  </w:num>
  <w:num w:numId="4">
    <w:abstractNumId w:val="13"/>
  </w:num>
  <w:num w:numId="5">
    <w:abstractNumId w:val="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7"/>
  </w:num>
  <w:num w:numId="9">
    <w:abstractNumId w:val="1"/>
  </w:num>
  <w:num w:numId="10">
    <w:abstractNumId w:val="12"/>
  </w:num>
  <w:num w:numId="11">
    <w:abstractNumId w:val="1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9"/>
  </w:num>
  <w:num w:numId="15">
    <w:abstractNumId w:val="10"/>
  </w:num>
  <w:num w:numId="16">
    <w:abstractNumId w:val="15"/>
  </w:num>
  <w:num w:numId="17">
    <w:abstractNumId w:val="11"/>
  </w:num>
  <w:num w:numId="18">
    <w:abstractNumId w:val="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16249"/>
    <w:rsid w:val="00015612"/>
    <w:rsid w:val="000473B2"/>
    <w:rsid w:val="00055344"/>
    <w:rsid w:val="00066333"/>
    <w:rsid w:val="00086F03"/>
    <w:rsid w:val="0008764E"/>
    <w:rsid w:val="00087EED"/>
    <w:rsid w:val="000E3305"/>
    <w:rsid w:val="000E468D"/>
    <w:rsid w:val="000F6543"/>
    <w:rsid w:val="001178AF"/>
    <w:rsid w:val="001479BE"/>
    <w:rsid w:val="00156806"/>
    <w:rsid w:val="0017067F"/>
    <w:rsid w:val="00171023"/>
    <w:rsid w:val="001749A8"/>
    <w:rsid w:val="00180DC7"/>
    <w:rsid w:val="00195233"/>
    <w:rsid w:val="001B1823"/>
    <w:rsid w:val="001B2755"/>
    <w:rsid w:val="001B3677"/>
    <w:rsid w:val="00204D13"/>
    <w:rsid w:val="00216249"/>
    <w:rsid w:val="00251773"/>
    <w:rsid w:val="00290A4D"/>
    <w:rsid w:val="00290BF3"/>
    <w:rsid w:val="002B5AF1"/>
    <w:rsid w:val="002C184B"/>
    <w:rsid w:val="002E1504"/>
    <w:rsid w:val="002E622B"/>
    <w:rsid w:val="002F0E25"/>
    <w:rsid w:val="003011E5"/>
    <w:rsid w:val="00327B53"/>
    <w:rsid w:val="00333A72"/>
    <w:rsid w:val="00334427"/>
    <w:rsid w:val="0033770E"/>
    <w:rsid w:val="00394EC9"/>
    <w:rsid w:val="00396CDF"/>
    <w:rsid w:val="003A6352"/>
    <w:rsid w:val="00411154"/>
    <w:rsid w:val="00425951"/>
    <w:rsid w:val="00426D21"/>
    <w:rsid w:val="00441E62"/>
    <w:rsid w:val="004424C7"/>
    <w:rsid w:val="00446008"/>
    <w:rsid w:val="00453E07"/>
    <w:rsid w:val="004557FE"/>
    <w:rsid w:val="00462D07"/>
    <w:rsid w:val="00494D6C"/>
    <w:rsid w:val="004E59B8"/>
    <w:rsid w:val="00551207"/>
    <w:rsid w:val="005573D6"/>
    <w:rsid w:val="00562A2A"/>
    <w:rsid w:val="00595A04"/>
    <w:rsid w:val="005A3DB0"/>
    <w:rsid w:val="005B13F2"/>
    <w:rsid w:val="005C0415"/>
    <w:rsid w:val="005C3A54"/>
    <w:rsid w:val="005C3FE0"/>
    <w:rsid w:val="005D732E"/>
    <w:rsid w:val="00611956"/>
    <w:rsid w:val="006605F8"/>
    <w:rsid w:val="00692CE1"/>
    <w:rsid w:val="006A6C9F"/>
    <w:rsid w:val="006B3D55"/>
    <w:rsid w:val="006C6761"/>
    <w:rsid w:val="00746FDA"/>
    <w:rsid w:val="0078371B"/>
    <w:rsid w:val="007979D8"/>
    <w:rsid w:val="007A3F0A"/>
    <w:rsid w:val="007A6792"/>
    <w:rsid w:val="007B00D0"/>
    <w:rsid w:val="007B031A"/>
    <w:rsid w:val="007B5D76"/>
    <w:rsid w:val="007F333C"/>
    <w:rsid w:val="00814B68"/>
    <w:rsid w:val="00825914"/>
    <w:rsid w:val="008275A4"/>
    <w:rsid w:val="00892291"/>
    <w:rsid w:val="008C5AFA"/>
    <w:rsid w:val="0091005C"/>
    <w:rsid w:val="009212F1"/>
    <w:rsid w:val="0092778C"/>
    <w:rsid w:val="00932B84"/>
    <w:rsid w:val="00941DB0"/>
    <w:rsid w:val="00947B9D"/>
    <w:rsid w:val="00971B9B"/>
    <w:rsid w:val="00973175"/>
    <w:rsid w:val="009744C7"/>
    <w:rsid w:val="0098174E"/>
    <w:rsid w:val="009818D4"/>
    <w:rsid w:val="00983CF0"/>
    <w:rsid w:val="009A2166"/>
    <w:rsid w:val="009B266B"/>
    <w:rsid w:val="009B54FE"/>
    <w:rsid w:val="009C55A9"/>
    <w:rsid w:val="009D02D2"/>
    <w:rsid w:val="009E6A94"/>
    <w:rsid w:val="00A257FC"/>
    <w:rsid w:val="00A339F6"/>
    <w:rsid w:val="00A368B5"/>
    <w:rsid w:val="00A41E55"/>
    <w:rsid w:val="00A42AA4"/>
    <w:rsid w:val="00A616AC"/>
    <w:rsid w:val="00A92736"/>
    <w:rsid w:val="00AA6EAB"/>
    <w:rsid w:val="00AA7CB6"/>
    <w:rsid w:val="00AF51F0"/>
    <w:rsid w:val="00AF669D"/>
    <w:rsid w:val="00B176E0"/>
    <w:rsid w:val="00B4446D"/>
    <w:rsid w:val="00B53308"/>
    <w:rsid w:val="00B55A78"/>
    <w:rsid w:val="00B60170"/>
    <w:rsid w:val="00B63CF8"/>
    <w:rsid w:val="00B71B0F"/>
    <w:rsid w:val="00B919D9"/>
    <w:rsid w:val="00B97A8D"/>
    <w:rsid w:val="00BB7E86"/>
    <w:rsid w:val="00BE6C4E"/>
    <w:rsid w:val="00BF00F2"/>
    <w:rsid w:val="00C017A9"/>
    <w:rsid w:val="00C17776"/>
    <w:rsid w:val="00C36620"/>
    <w:rsid w:val="00C36A25"/>
    <w:rsid w:val="00C529E7"/>
    <w:rsid w:val="00C53747"/>
    <w:rsid w:val="00C75CB0"/>
    <w:rsid w:val="00CA20C9"/>
    <w:rsid w:val="00CD3E55"/>
    <w:rsid w:val="00CE0246"/>
    <w:rsid w:val="00CE24B6"/>
    <w:rsid w:val="00CF55E8"/>
    <w:rsid w:val="00D9581F"/>
    <w:rsid w:val="00DB32A5"/>
    <w:rsid w:val="00DD52B9"/>
    <w:rsid w:val="00DE46B7"/>
    <w:rsid w:val="00E13C72"/>
    <w:rsid w:val="00E70F6B"/>
    <w:rsid w:val="00E75DAE"/>
    <w:rsid w:val="00E75DED"/>
    <w:rsid w:val="00E901C0"/>
    <w:rsid w:val="00E95C91"/>
    <w:rsid w:val="00EC4750"/>
    <w:rsid w:val="00EC6D6D"/>
    <w:rsid w:val="00EF243B"/>
    <w:rsid w:val="00EF498C"/>
    <w:rsid w:val="00EF5F3B"/>
    <w:rsid w:val="00F06F17"/>
    <w:rsid w:val="00F3379A"/>
    <w:rsid w:val="00F56214"/>
    <w:rsid w:val="00F97DE0"/>
    <w:rsid w:val="00FB1287"/>
    <w:rsid w:val="00FC35E8"/>
    <w:rsid w:val="00FC4436"/>
    <w:rsid w:val="00FC6A1A"/>
    <w:rsid w:val="00FE09CA"/>
    <w:rsid w:val="00FE75DD"/>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42135"/>
  <w15:docId w15:val="{1E28F60B-5B4A-44FF-A10B-F984DAB1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249"/>
    <w:pPr>
      <w:spacing w:after="0" w:line="240" w:lineRule="auto"/>
      <w:ind w:firstLine="709"/>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iPriority w:val="99"/>
    <w:semiHidden/>
    <w:unhideWhenUsed/>
    <w:rsid w:val="00216249"/>
    <w:rPr>
      <w:rFonts w:ascii="Tahoma" w:hAnsi="Tahoma" w:cs="Tahoma"/>
      <w:sz w:val="16"/>
      <w:szCs w:val="16"/>
    </w:rPr>
  </w:style>
  <w:style w:type="character" w:customStyle="1" w:styleId="a5">
    <w:name w:val="Текст выноски Знак"/>
    <w:basedOn w:val="a0"/>
    <w:link w:val="a4"/>
    <w:uiPriority w:val="99"/>
    <w:semiHidden/>
    <w:rsid w:val="00216249"/>
    <w:rPr>
      <w:rFonts w:ascii="Tahoma" w:eastAsia="Times New Roman" w:hAnsi="Tahoma" w:cs="Tahoma"/>
      <w:sz w:val="16"/>
      <w:szCs w:val="16"/>
      <w:lang w:eastAsia="ru-RU"/>
    </w:rPr>
  </w:style>
  <w:style w:type="paragraph" w:styleId="a6">
    <w:name w:val="header"/>
    <w:basedOn w:val="a"/>
    <w:link w:val="a7"/>
    <w:uiPriority w:val="99"/>
    <w:unhideWhenUsed/>
    <w:rsid w:val="00E70F6B"/>
    <w:pPr>
      <w:tabs>
        <w:tab w:val="center" w:pos="4677"/>
        <w:tab w:val="right" w:pos="9355"/>
      </w:tabs>
    </w:pPr>
  </w:style>
  <w:style w:type="character" w:customStyle="1" w:styleId="a7">
    <w:name w:val="Верхний колонтитул Знак"/>
    <w:basedOn w:val="a0"/>
    <w:link w:val="a6"/>
    <w:uiPriority w:val="99"/>
    <w:rsid w:val="00E70F6B"/>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iPriority w:val="99"/>
    <w:unhideWhenUsed/>
    <w:rsid w:val="00DB32A5"/>
    <w:pPr>
      <w:spacing w:after="120"/>
      <w:ind w:left="283"/>
    </w:pPr>
  </w:style>
  <w:style w:type="character" w:customStyle="1" w:styleId="ad">
    <w:name w:val="Основной текст с отступом Знак"/>
    <w:basedOn w:val="a0"/>
    <w:link w:val="ac"/>
    <w:uiPriority w:val="99"/>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paragraph" w:customStyle="1" w:styleId="msonormalbullet1gif">
    <w:name w:val="msonormalbullet1.gif"/>
    <w:basedOn w:val="a"/>
    <w:rsid w:val="00333A72"/>
    <w:pPr>
      <w:spacing w:before="100" w:beforeAutospacing="1" w:after="100" w:afterAutospacing="1"/>
      <w:ind w:firstLine="0"/>
      <w:jc w:val="left"/>
    </w:pPr>
    <w:rPr>
      <w:sz w:val="24"/>
      <w:szCs w:val="24"/>
    </w:rPr>
  </w:style>
  <w:style w:type="paragraph" w:customStyle="1" w:styleId="msonormalbullet2gif">
    <w:name w:val="msonormalbullet2.gif"/>
    <w:basedOn w:val="a"/>
    <w:rsid w:val="00333A72"/>
    <w:pPr>
      <w:spacing w:before="100" w:beforeAutospacing="1" w:after="100" w:afterAutospacing="1"/>
      <w:ind w:firstLine="0"/>
      <w:jc w:val="left"/>
    </w:pPr>
    <w:rPr>
      <w:sz w:val="24"/>
      <w:szCs w:val="24"/>
    </w:rPr>
  </w:style>
  <w:style w:type="paragraph" w:customStyle="1" w:styleId="msonormalbullet3gif">
    <w:name w:val="msonormalbullet3.gif"/>
    <w:basedOn w:val="a"/>
    <w:rsid w:val="00333A72"/>
    <w:pPr>
      <w:spacing w:before="100" w:beforeAutospacing="1" w:after="100" w:afterAutospacing="1"/>
      <w:ind w:firstLine="0"/>
      <w:jc w:val="left"/>
    </w:pPr>
    <w:rPr>
      <w:sz w:val="24"/>
      <w:szCs w:val="24"/>
    </w:rPr>
  </w:style>
  <w:style w:type="paragraph" w:customStyle="1" w:styleId="af">
    <w:name w:val="Знак"/>
    <w:basedOn w:val="a"/>
    <w:rsid w:val="00892291"/>
    <w:pPr>
      <w:ind w:firstLine="0"/>
      <w:jc w:val="left"/>
    </w:pPr>
    <w:rPr>
      <w:rFonts w:ascii="Verdana" w:hAnsi="Verdana" w:cs="Verdana"/>
      <w:lang w:val="en-US" w:eastAsia="en-US"/>
    </w:rPr>
  </w:style>
  <w:style w:type="paragraph" w:customStyle="1" w:styleId="ConsNormal">
    <w:name w:val="ConsNormal"/>
    <w:rsid w:val="004424C7"/>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84012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7C24D82F14F5081A6B708B824DFD5063DD53CB94138A79303D2C10D73771387ZDy3C" TargetMode="External"/><Relationship Id="rId18" Type="http://schemas.openxmlformats.org/officeDocument/2006/relationships/hyperlink" Target="consultantplus://offline/ref=DC176ECBCC3B7F15478F0E804E339DF465B06B3F649785BEC817C03786FDA2541A121E1A85y5GCF" TargetMode="External"/><Relationship Id="rId26" Type="http://schemas.openxmlformats.org/officeDocument/2006/relationships/hyperlink" Target="consultantplus://offline/ref=F843FD7B1CDDE667A4E5F66A760D540758B2B1A7AA05C2B17552844F6007FAC821B419C28E393F8D9F4D59GFS2G" TargetMode="External"/><Relationship Id="rId39" Type="http://schemas.openxmlformats.org/officeDocument/2006/relationships/hyperlink" Target="consultantplus://offline/ref=2403E88870B7A4F504EB45D542F35F8D1FEE84A71EE53D614B62C82FAE321A1D8C2AB73FC783DC5494794Ex56EG" TargetMode="External"/><Relationship Id="rId21" Type="http://schemas.openxmlformats.org/officeDocument/2006/relationships/hyperlink" Target="consultantplus://offline/ref=671D439DABB66C796C4D2E2828B7C818AC74EEFCB034714C89172A167055JCF" TargetMode="External"/><Relationship Id="rId34" Type="http://schemas.openxmlformats.org/officeDocument/2006/relationships/hyperlink" Target="consultantplus://offline/ref=2403E88870B7A4F504EB45D542F35F8D1FEE84A71EE53D614B62C82FAE321A1D8C2AB73FC783DC5494794Ex56EG" TargetMode="External"/><Relationship Id="rId42" Type="http://schemas.openxmlformats.org/officeDocument/2006/relationships/hyperlink" Target="consultantplus://offline/ref=0519D96D93CED2E4BD48E448EB61FF73E4CC83070BC0E37EF8DF9625A0BDBAA8D76693C802t7d9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580EFA67561C9F40C20D28CDB37B6C792EF5B7843B8092C72CDACB94D17CD8B958CAC4B0D7EA5ECB0FDI" TargetMode="External"/><Relationship Id="rId29" Type="http://schemas.openxmlformats.org/officeDocument/2006/relationships/hyperlink" Target="consultantplus://offline/ref=F843FD7B1CDDE667A4E5F66A760D540758B2B1A7AA05C2B17552844F6007FAC821B419C28E393F8D9F4E51GFS6G" TargetMode="External"/><Relationship Id="rId11" Type="http://schemas.openxmlformats.org/officeDocument/2006/relationships/hyperlink" Target="consultantplus://offline/ref=6F763678EDB417CEE84934B9611F6281F1A3C5173FE91385115E75BAFC26FF78D4C6CFFE578308vFC" TargetMode="External"/><Relationship Id="rId24" Type="http://schemas.openxmlformats.org/officeDocument/2006/relationships/hyperlink" Target="consultantplus://offline/ref=32F529F2AFC7C06426A7E8513312711E94EB4C8614AA842B524DF082A1BEF42DC6AFA40277167E85b3Q9G" TargetMode="External"/><Relationship Id="rId32" Type="http://schemas.openxmlformats.org/officeDocument/2006/relationships/hyperlink" Target="consultantplus://offline/ref=2403E88870B7A4F504EB5BD8549F038417ECDEAA1DE53E34163D9372F9x36BG" TargetMode="External"/><Relationship Id="rId37" Type="http://schemas.openxmlformats.org/officeDocument/2006/relationships/hyperlink" Target="consultantplus://offline/ref=2403E88870B7A4F504EB45D542F35F8D1FEE84A71EE53D614B62C82FAE321A1D8C2AB73FC783DC54947849x560G" TargetMode="External"/><Relationship Id="rId40" Type="http://schemas.openxmlformats.org/officeDocument/2006/relationships/hyperlink" Target="consultantplus://offline/ref=2403E88870B7A4F504EB45D542F35F8D1FEE84A71EE53D614B62C82FAE321A1D8C2AB73FC783DC54947849x560G" TargetMode="External"/><Relationship Id="rId45" Type="http://schemas.openxmlformats.org/officeDocument/2006/relationships/hyperlink" Target="consultantplus://offline/ref=E73D1E0C763E3BB7D037E7B22B7F5949E93B543F7406CE81403890C3FD9C5F321786EB965A840693n3D3H" TargetMode="External"/><Relationship Id="rId5" Type="http://schemas.openxmlformats.org/officeDocument/2006/relationships/webSettings" Target="webSettings.xml"/><Relationship Id="rId15" Type="http://schemas.openxmlformats.org/officeDocument/2006/relationships/hyperlink" Target="consultantplus://offline/ref=FBA0384B32FC4E975D04F515D56A393C8820B6B2044B20534F0AB65417L200C" TargetMode="External"/><Relationship Id="rId23" Type="http://schemas.openxmlformats.org/officeDocument/2006/relationships/hyperlink" Target="consultantplus://offline/ref=861769908BF00CB43924E891A737A5A7A2984E8FDE320D61F405F803ADxFM5G" TargetMode="External"/><Relationship Id="rId28" Type="http://schemas.openxmlformats.org/officeDocument/2006/relationships/hyperlink" Target="consultantplus://offline/ref=F843FD7B1CDDE667A4E5F66A760D540758B2B1A7AA05C2B17552844F6007FAC821B419C28E393F8D9F4F56GFS8G" TargetMode="External"/><Relationship Id="rId36" Type="http://schemas.openxmlformats.org/officeDocument/2006/relationships/hyperlink" Target="consultantplus://offline/ref=2403E88870B7A4F504EB45D542F35F8D1FEE84A71EE53D614B62C82FAE321A1D8C2AB73FC783DC5494794Ex56EG" TargetMode="External"/><Relationship Id="rId49" Type="http://schemas.openxmlformats.org/officeDocument/2006/relationships/fontTable" Target="fontTable.xml"/><Relationship Id="rId10" Type="http://schemas.openxmlformats.org/officeDocument/2006/relationships/hyperlink" Target="consultantplus://offline/ref=6F763678EDB417CEE84934B9611F6281F1A3C0113BE81385115E75BAFC26FF78D4C6CFFE54818CE30Ev7C" TargetMode="External"/><Relationship Id="rId19" Type="http://schemas.openxmlformats.org/officeDocument/2006/relationships/hyperlink" Target="consultantplus://offline/ref=671D439DABB66C796C4D2E2828B7C818AC74EEFCB034714C89172A167055JCF" TargetMode="External"/><Relationship Id="rId31" Type="http://schemas.openxmlformats.org/officeDocument/2006/relationships/hyperlink" Target="consultantplus://offline/ref=E47B509AD901C37433C235E5FFB58D0DBAD8A2C149AA53280319CE80818754B030503E350B287DF8B75D9BMF53H" TargetMode="External"/><Relationship Id="rId44" Type="http://schemas.openxmlformats.org/officeDocument/2006/relationships/hyperlink" Target="consultantplus://offline/ref=5F70508914652FEED58CB12003E9974328D09C9E8C366B6CF55E829DD7IAC0H" TargetMode="External"/><Relationship Id="rId4" Type="http://schemas.openxmlformats.org/officeDocument/2006/relationships/settings" Target="settings.xml"/><Relationship Id="rId9" Type="http://schemas.openxmlformats.org/officeDocument/2006/relationships/hyperlink" Target="consultantplus://offline/ref=6F763678EDB417CEE84934B9611F6281F1A3C5173FE91385115E75BAFC26FF78D4C6CFFE548185EC0EvAC" TargetMode="External"/><Relationship Id="rId14" Type="http://schemas.openxmlformats.org/officeDocument/2006/relationships/hyperlink" Target="consultantplus://offline/ref=FBA0384B32FC4E975D04F515D56A393C8820B6B2044A20534F0AB65417L200C" TargetMode="External"/><Relationship Id="rId22" Type="http://schemas.openxmlformats.org/officeDocument/2006/relationships/hyperlink" Target="consultantplus://offline/ref=861769908BF00CB43924F69CB15BF9AEAA9A1482DD330E34A95AA35EFAFC02D0843D95C540E168C137CF4Ex4M5G" TargetMode="External"/><Relationship Id="rId27" Type="http://schemas.openxmlformats.org/officeDocument/2006/relationships/hyperlink" Target="consultantplus://offline/ref=F843FD7B1CDDE667A4E5F66A760D540758B2B1A7AA05C2B17552844F6007FAC821B419C28E393F8D9F4D58GFS6G" TargetMode="External"/><Relationship Id="rId30" Type="http://schemas.openxmlformats.org/officeDocument/2006/relationships/hyperlink" Target="consultantplus://offline/ref=AEAEC0E74555EBD9BEDC8CEB25629BA57A513C9B2D3230207E3941BE6CDC9985BECE167D93FAAAD3V3fAG" TargetMode="External"/><Relationship Id="rId35" Type="http://schemas.openxmlformats.org/officeDocument/2006/relationships/hyperlink" Target="consultantplus://offline/ref=2403E88870B7A4F504EB45D542F35F8D1FEE84A71EE53D614B62C82FAE321A1D8C2AB73FC783DC54947849x560G" TargetMode="External"/><Relationship Id="rId43" Type="http://schemas.openxmlformats.org/officeDocument/2006/relationships/hyperlink" Target="consultantplus://offline/ref=ECB4F6271FFB745DACA25EFF1A4E8B7956982213E409BF8B1A7B25E65FB0C567856F872AB1C7E555dDB1H" TargetMode="External"/><Relationship Id="rId48" Type="http://schemas.openxmlformats.org/officeDocument/2006/relationships/header" Target="header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onsultantplus://offline/ref=17C24D82F14F5081A6B716B532B3890F36D665B14E6DF2C208D894Z5y5C" TargetMode="External"/><Relationship Id="rId17" Type="http://schemas.openxmlformats.org/officeDocument/2006/relationships/hyperlink" Target="consultantplus://offline/ref=DC176ECBCC3B7F15478F0E804E339DF465B06B3F649785BEC817C03786FDA2541A121E1A85y5GBF" TargetMode="External"/><Relationship Id="rId25" Type="http://schemas.openxmlformats.org/officeDocument/2006/relationships/hyperlink" Target="consultantplus://offline/ref=F843FD7B1CDDE667A4E5E8676061080E50B0EEACAD05C1E4280DDF12370EF09F66FB4080CA343B88G9S8G" TargetMode="External"/><Relationship Id="rId33" Type="http://schemas.openxmlformats.org/officeDocument/2006/relationships/hyperlink" Target="consultantplus://offline/ref=2403E88870B7A4F504EB45D542F35F8D1FEE84A71EE53D614B62C82FAE321A1D8C2AB73FC783DC54947949x561G" TargetMode="External"/><Relationship Id="rId38" Type="http://schemas.openxmlformats.org/officeDocument/2006/relationships/hyperlink" Target="consultantplus://offline/ref=2403E88870B7A4F504EB45D542F35F8D1FEE84A71EE53D614B62C82FAE321A1D8C2AB73FC783DC54947949x561G" TargetMode="External"/><Relationship Id="rId46" Type="http://schemas.openxmlformats.org/officeDocument/2006/relationships/hyperlink" Target="consultantplus://offline/ref=8A71C757536D07A7AE161B474C730E09B73FC54B0AC97D505A7418C1D585FB35C8A5F272BCF47EC06887F9dCFBH" TargetMode="External"/><Relationship Id="rId20" Type="http://schemas.openxmlformats.org/officeDocument/2006/relationships/hyperlink" Target="consultantplus://offline/ref=671D439DABB66C796C4D2E2828B7C818AC75E2FFB136714C89172A167055JCF" TargetMode="External"/><Relationship Id="rId41" Type="http://schemas.openxmlformats.org/officeDocument/2006/relationships/hyperlink" Target="consultantplus://offline/ref=2403E88870B7A4F504EB45D542F35F8D1FEE84A71EE53D614B62C82FAE321A1D8C2AB73FC783DC54947949x561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EBE58-A25A-45CA-B8A5-9FFF7B8F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43</Pages>
  <Words>14045</Words>
  <Characters>80063</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93921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dc:creator>
  <cp:lastModifiedBy>Городской Совет</cp:lastModifiedBy>
  <cp:revision>16</cp:revision>
  <cp:lastPrinted>2025-01-28T02:20:00Z</cp:lastPrinted>
  <dcterms:created xsi:type="dcterms:W3CDTF">2019-02-27T08:47:00Z</dcterms:created>
  <dcterms:modified xsi:type="dcterms:W3CDTF">2025-03-03T02:45:00Z</dcterms:modified>
</cp:coreProperties>
</file>